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2" w:rsidRPr="007147B2" w:rsidRDefault="00AD00B0" w:rsidP="008614CF">
      <w:pPr>
        <w:snapToGrid w:val="0"/>
        <w:spacing w:line="480" w:lineRule="auto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大同</w:t>
      </w:r>
      <w:r w:rsidR="007147B2" w:rsidRPr="007147B2">
        <w:rPr>
          <w:rFonts w:ascii="標楷體" w:eastAsia="標楷體" w:hAnsi="標楷體" w:hint="eastAsia"/>
          <w:sz w:val="40"/>
          <w:szCs w:val="40"/>
        </w:rPr>
        <w:t>大學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衍生新創事業</w:t>
      </w:r>
      <w:r w:rsidR="00540B4D" w:rsidRPr="00540B4D">
        <w:rPr>
          <w:rFonts w:ascii="標楷體" w:eastAsia="標楷體" w:hAnsi="標楷體" w:hint="eastAsia"/>
          <w:sz w:val="40"/>
          <w:szCs w:val="40"/>
          <w:lang w:eastAsia="zh-HK"/>
        </w:rPr>
        <w:t>營運計畫書</w:t>
      </w:r>
    </w:p>
    <w:p w:rsidR="007147B2" w:rsidRPr="007147B2" w:rsidRDefault="00AD00B0" w:rsidP="008614CF">
      <w:pPr>
        <w:snapToGrid w:val="0"/>
        <w:spacing w:line="480" w:lineRule="auto"/>
        <w:jc w:val="center"/>
        <w:rPr>
          <w:rFonts w:eastAsia="標楷體" w:hAnsi="標楷體" w:hint="eastAsia"/>
          <w:b/>
          <w:bCs/>
          <w:sz w:val="40"/>
          <w:szCs w:val="40"/>
        </w:rPr>
      </w:pPr>
      <w:proofErr w:type="gramStart"/>
      <w:r w:rsidRPr="00AD00B0">
        <w:rPr>
          <w:rFonts w:eastAsia="標楷體" w:hAnsi="標楷體"/>
          <w:b/>
          <w:bCs/>
          <w:sz w:val="40"/>
          <w:szCs w:val="40"/>
        </w:rPr>
        <w:t>ＯＯＯ</w:t>
      </w:r>
      <w:proofErr w:type="gramEnd"/>
      <w:r w:rsidR="007147B2" w:rsidRPr="007147B2">
        <w:rPr>
          <w:rFonts w:eastAsia="標楷體" w:hAnsi="標楷體" w:hint="eastAsia"/>
          <w:b/>
          <w:bCs/>
          <w:sz w:val="40"/>
          <w:szCs w:val="40"/>
        </w:rPr>
        <w:t>股份有限公司</w:t>
      </w:r>
    </w:p>
    <w:p w:rsidR="007147B2" w:rsidRDefault="00122755" w:rsidP="008614CF">
      <w:pPr>
        <w:snapToGrid w:val="0"/>
        <w:spacing w:before="60" w:after="60" w:line="36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(含研發成果商業化流程及計</w:t>
      </w:r>
      <w:r w:rsidR="00AD00B0">
        <w:rPr>
          <w:rFonts w:ascii="標楷體" w:eastAsia="標楷體" w:hAnsi="標楷體" w:hint="eastAsia"/>
          <w:sz w:val="36"/>
          <w:szCs w:val="36"/>
          <w:lang w:eastAsia="zh-HK"/>
        </w:rPr>
        <w:t>畫</w:t>
      </w:r>
      <w:r>
        <w:rPr>
          <w:rFonts w:ascii="標楷體" w:eastAsia="標楷體" w:hAnsi="標楷體" w:hint="eastAsia"/>
          <w:sz w:val="36"/>
          <w:szCs w:val="36"/>
        </w:rPr>
        <w:t>經費配置表)</w:t>
      </w:r>
    </w:p>
    <w:p w:rsidR="007147B2" w:rsidRDefault="00AD00B0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此為參考格式，可自行調整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Pr="007147B2" w:rsidRDefault="007147B2" w:rsidP="002E7A80">
      <w:pPr>
        <w:snapToGrid w:val="0"/>
        <w:spacing w:before="60" w:after="60"/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 w:rsidRPr="007147B2">
        <w:rPr>
          <w:rFonts w:ascii="標楷體" w:eastAsia="標楷體" w:hAnsi="標楷體" w:hint="eastAsia"/>
          <w:b/>
          <w:bCs/>
          <w:sz w:val="44"/>
          <w:szCs w:val="44"/>
        </w:rPr>
        <w:t>計畫名稱：</w:t>
      </w:r>
      <w:proofErr w:type="gramStart"/>
      <w:r w:rsidR="00AD00B0" w:rsidRPr="00AD00B0">
        <w:rPr>
          <w:rFonts w:ascii="標楷體" w:eastAsia="標楷體" w:hAnsi="標楷體"/>
          <w:b/>
          <w:bCs/>
          <w:sz w:val="44"/>
          <w:szCs w:val="44"/>
        </w:rPr>
        <w:t>ＯＯＯ</w:t>
      </w:r>
      <w:proofErr w:type="gramEnd"/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6203F5">
      <w:pPr>
        <w:snapToGrid w:val="0"/>
        <w:spacing w:before="60" w:after="60" w:line="360" w:lineRule="exact"/>
        <w:ind w:firstLine="527"/>
        <w:jc w:val="center"/>
        <w:rPr>
          <w:rFonts w:ascii="標楷體" w:eastAsia="標楷體" w:hAnsi="標楷體" w:hint="eastAsia"/>
          <w:sz w:val="36"/>
          <w:szCs w:val="36"/>
        </w:rPr>
      </w:pPr>
    </w:p>
    <w:p w:rsidR="007147B2" w:rsidRDefault="007147B2" w:rsidP="00AD00B0">
      <w:pPr>
        <w:snapToGrid w:val="0"/>
        <w:spacing w:before="120" w:after="60"/>
        <w:ind w:firstLine="527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公司名稱：</w:t>
      </w:r>
      <w:proofErr w:type="gramStart"/>
      <w:r w:rsidR="00AD00B0" w:rsidRPr="00AD00B0">
        <w:rPr>
          <w:rFonts w:ascii="標楷體" w:eastAsia="標楷體" w:hAnsi="標楷體"/>
          <w:sz w:val="36"/>
          <w:szCs w:val="36"/>
        </w:rPr>
        <w:t>ＯＯＯ</w:t>
      </w:r>
      <w:proofErr w:type="gramEnd"/>
      <w:r w:rsidRPr="007147B2">
        <w:rPr>
          <w:rFonts w:ascii="標楷體" w:eastAsia="標楷體" w:hAnsi="標楷體" w:hint="eastAsia"/>
          <w:sz w:val="36"/>
          <w:szCs w:val="36"/>
        </w:rPr>
        <w:t>股份有限公司</w:t>
      </w:r>
    </w:p>
    <w:p w:rsidR="007147B2" w:rsidRDefault="007147B2" w:rsidP="00AD00B0">
      <w:pPr>
        <w:snapToGrid w:val="0"/>
        <w:spacing w:before="120" w:after="60"/>
        <w:ind w:firstLine="527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址：</w:t>
      </w:r>
    </w:p>
    <w:p w:rsidR="007147B2" w:rsidRDefault="007147B2" w:rsidP="00AD00B0">
      <w:pPr>
        <w:snapToGrid w:val="0"/>
        <w:spacing w:before="120" w:after="60"/>
        <w:ind w:firstLine="527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話：</w:t>
      </w:r>
    </w:p>
    <w:p w:rsidR="007147B2" w:rsidRDefault="007147B2" w:rsidP="00AD00B0">
      <w:pPr>
        <w:snapToGrid w:val="0"/>
        <w:spacing w:before="120" w:after="60"/>
        <w:ind w:firstLine="527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傳    真：</w:t>
      </w:r>
    </w:p>
    <w:p w:rsidR="007147B2" w:rsidRDefault="007147B2" w:rsidP="00AD00B0">
      <w:pPr>
        <w:snapToGrid w:val="0"/>
        <w:spacing w:before="120" w:after="60"/>
        <w:ind w:firstLine="527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統一編號：</w:t>
      </w:r>
    </w:p>
    <w:p w:rsidR="007147B2" w:rsidRDefault="007147B2" w:rsidP="00AD00B0">
      <w:pPr>
        <w:snapToGrid w:val="0"/>
        <w:spacing w:before="120" w:after="60"/>
        <w:ind w:firstLine="527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網    址：</w:t>
      </w:r>
    </w:p>
    <w:p w:rsidR="007147B2" w:rsidRDefault="007147B2" w:rsidP="00AD00B0">
      <w:pPr>
        <w:snapToGrid w:val="0"/>
        <w:spacing w:before="120" w:after="60"/>
        <w:ind w:firstLine="527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連絡代表：</w:t>
      </w:r>
      <w:r w:rsidR="00AD00B0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7147B2" w:rsidRDefault="007147B2" w:rsidP="007147B2">
      <w:pPr>
        <w:snapToGrid w:val="0"/>
        <w:spacing w:before="60" w:after="60" w:line="360" w:lineRule="exact"/>
        <w:ind w:firstLine="527"/>
        <w:rPr>
          <w:rFonts w:ascii="標楷體" w:eastAsia="標楷體" w:hAnsi="標楷體" w:hint="eastAsia"/>
          <w:sz w:val="36"/>
          <w:szCs w:val="36"/>
        </w:rPr>
      </w:pPr>
    </w:p>
    <w:p w:rsidR="007147B2" w:rsidRPr="007147B2" w:rsidRDefault="007147B2" w:rsidP="00AD00B0">
      <w:pPr>
        <w:snapToGrid w:val="0"/>
        <w:spacing w:before="360" w:after="60" w:line="360" w:lineRule="exact"/>
        <w:ind w:firstLine="527"/>
        <w:jc w:val="distribute"/>
        <w:rPr>
          <w:rFonts w:ascii="標楷體" w:eastAsia="標楷體" w:hAnsi="標楷體" w:hint="eastAsia"/>
          <w:spacing w:val="100"/>
          <w:sz w:val="36"/>
          <w:szCs w:val="36"/>
        </w:rPr>
      </w:pPr>
      <w:r w:rsidRPr="007147B2">
        <w:rPr>
          <w:rFonts w:ascii="標楷體" w:eastAsia="標楷體" w:hAnsi="標楷體" w:hint="eastAsia"/>
          <w:spacing w:val="100"/>
          <w:sz w:val="36"/>
          <w:szCs w:val="36"/>
        </w:rPr>
        <w:t>中華民國</w:t>
      </w:r>
      <w:proofErr w:type="gramStart"/>
      <w:r w:rsidR="00AD00B0" w:rsidRPr="00AD00B0">
        <w:rPr>
          <w:rFonts w:ascii="標楷體" w:eastAsia="標楷體" w:hAnsi="標楷體"/>
          <w:sz w:val="36"/>
          <w:szCs w:val="36"/>
        </w:rPr>
        <w:t>ＯＯ</w:t>
      </w:r>
      <w:proofErr w:type="gramEnd"/>
      <w:r w:rsidRPr="007147B2">
        <w:rPr>
          <w:rFonts w:ascii="標楷體" w:eastAsia="標楷體" w:hAnsi="標楷體" w:hint="eastAsia"/>
          <w:spacing w:val="100"/>
          <w:sz w:val="36"/>
          <w:szCs w:val="36"/>
        </w:rPr>
        <w:t>年</w:t>
      </w:r>
      <w:proofErr w:type="gramStart"/>
      <w:r w:rsidR="00AD00B0" w:rsidRPr="00AD00B0">
        <w:rPr>
          <w:rFonts w:ascii="標楷體" w:eastAsia="標楷體" w:hAnsi="標楷體"/>
          <w:sz w:val="36"/>
          <w:szCs w:val="36"/>
        </w:rPr>
        <w:t>ＯＯ</w:t>
      </w:r>
      <w:proofErr w:type="gramEnd"/>
      <w:r w:rsidRPr="007147B2">
        <w:rPr>
          <w:rFonts w:ascii="標楷體" w:eastAsia="標楷體" w:hAnsi="標楷體" w:hint="eastAsia"/>
          <w:spacing w:val="100"/>
          <w:sz w:val="36"/>
          <w:szCs w:val="36"/>
        </w:rPr>
        <w:t>月</w:t>
      </w:r>
      <w:proofErr w:type="gramStart"/>
      <w:r w:rsidR="00AD00B0" w:rsidRPr="00AD00B0">
        <w:rPr>
          <w:rFonts w:ascii="標楷體" w:eastAsia="標楷體" w:hAnsi="標楷體"/>
          <w:sz w:val="36"/>
          <w:szCs w:val="36"/>
        </w:rPr>
        <w:t>ＯＯ</w:t>
      </w:r>
      <w:proofErr w:type="gramEnd"/>
      <w:r w:rsidRPr="007147B2">
        <w:rPr>
          <w:rFonts w:ascii="標楷體" w:eastAsia="標楷體" w:hAnsi="標楷體" w:hint="eastAsia"/>
          <w:spacing w:val="100"/>
          <w:sz w:val="36"/>
          <w:szCs w:val="36"/>
        </w:rPr>
        <w:t>日</w:t>
      </w:r>
    </w:p>
    <w:p w:rsidR="007147B2" w:rsidRPr="007147B2" w:rsidRDefault="007147B2" w:rsidP="007147B2">
      <w:pPr>
        <w:snapToGrid w:val="0"/>
        <w:spacing w:before="60" w:after="60" w:line="360" w:lineRule="exact"/>
        <w:ind w:firstLine="527"/>
        <w:rPr>
          <w:rFonts w:ascii="標楷體" w:eastAsia="標楷體" w:hAnsi="標楷體"/>
          <w:spacing w:val="100"/>
          <w:sz w:val="36"/>
          <w:szCs w:val="36"/>
        </w:rPr>
        <w:sectPr w:rsidR="007147B2" w:rsidRPr="007147B2" w:rsidSect="00FF2969">
          <w:headerReference w:type="default" r:id="rId8"/>
          <w:footerReference w:type="even" r:id="rId9"/>
          <w:footerReference w:type="default" r:id="rId10"/>
          <w:pgSz w:w="11906" w:h="16838"/>
          <w:pgMar w:top="964" w:right="1021" w:bottom="964" w:left="1021" w:header="851" w:footer="992" w:gutter="0"/>
          <w:cols w:space="425"/>
          <w:titlePg/>
          <w:docGrid w:type="lines" w:linePitch="360"/>
        </w:sectPr>
      </w:pPr>
    </w:p>
    <w:p w:rsidR="008D16D8" w:rsidRDefault="008D16D8" w:rsidP="00FD3D18">
      <w:pPr>
        <w:snapToGrid w:val="0"/>
        <w:jc w:val="center"/>
        <w:rPr>
          <w:rFonts w:ascii="標楷體" w:eastAsia="標楷體" w:hAnsi="標楷體" w:hint="eastAsia"/>
          <w:b/>
          <w:bCs/>
          <w:sz w:val="72"/>
          <w:szCs w:val="72"/>
        </w:rPr>
      </w:pPr>
      <w:r w:rsidRPr="00FD3D18">
        <w:rPr>
          <w:rFonts w:ascii="標楷體" w:eastAsia="標楷體" w:hAnsi="標楷體" w:hint="eastAsia"/>
          <w:b/>
          <w:bCs/>
          <w:sz w:val="72"/>
          <w:szCs w:val="72"/>
        </w:rPr>
        <w:lastRenderedPageBreak/>
        <w:t>目錄</w:t>
      </w:r>
    </w:p>
    <w:p w:rsidR="00FD3D18" w:rsidRPr="00FD3D18" w:rsidRDefault="00FD3D18" w:rsidP="00FD3D18">
      <w:pPr>
        <w:snapToGrid w:val="0"/>
        <w:jc w:val="center"/>
        <w:rPr>
          <w:rFonts w:ascii="標楷體" w:eastAsia="標楷體" w:hAnsi="標楷體" w:hint="eastAsi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  <w:gridCol w:w="812"/>
      </w:tblGrid>
      <w:tr w:rsidR="00FD3D18" w:rsidRPr="00EA18F0" w:rsidTr="00EA18F0">
        <w:tc>
          <w:tcPr>
            <w:tcW w:w="9920" w:type="dxa"/>
            <w:gridSpan w:val="2"/>
            <w:vAlign w:val="center"/>
          </w:tcPr>
          <w:p w:rsidR="00FD3D18" w:rsidRPr="00AD00B0" w:rsidRDefault="00AD00B0" w:rsidP="00AD00B0">
            <w:pPr>
              <w:spacing w:line="480" w:lineRule="auto"/>
              <w:jc w:val="both"/>
              <w:rPr>
                <w:rFonts w:ascii="Arial" w:eastAsia="標楷體" w:hAnsi="Arial" w:hint="eastAsia"/>
                <w:b/>
                <w:bCs/>
                <w:sz w:val="32"/>
                <w:szCs w:val="32"/>
              </w:rPr>
            </w:pPr>
            <w:r w:rsidRPr="00AD00B0">
              <w:rPr>
                <w:rFonts w:ascii="Arial" w:eastAsia="標楷體" w:hAnsi="標楷體" w:hint="eastAsia"/>
                <w:b/>
                <w:bCs/>
                <w:sz w:val="32"/>
                <w:szCs w:val="32"/>
                <w:lang w:eastAsia="zh-HK"/>
              </w:rPr>
              <w:t>一、</w:t>
            </w:r>
            <w:proofErr w:type="gramStart"/>
            <w:r w:rsidRPr="00AD00B0">
              <w:rPr>
                <w:rFonts w:ascii="Arial" w:eastAsia="標楷體" w:hAnsi="標楷體"/>
                <w:b/>
                <w:bCs/>
                <w:sz w:val="32"/>
                <w:szCs w:val="32"/>
              </w:rPr>
              <w:t>ＯＯＯ</w:t>
            </w:r>
            <w:proofErr w:type="gramEnd"/>
            <w:r w:rsidR="00FD3D18" w:rsidRPr="00AD00B0">
              <w:rPr>
                <w:rFonts w:ascii="Arial" w:eastAsia="標楷體" w:hAnsi="標楷體" w:hint="eastAsia"/>
                <w:b/>
                <w:bCs/>
                <w:sz w:val="32"/>
                <w:szCs w:val="32"/>
              </w:rPr>
              <w:t>股份有限公司營運計畫書</w:t>
            </w:r>
          </w:p>
        </w:tc>
      </w:tr>
      <w:tr w:rsidR="00FD3D18" w:rsidRPr="00EA18F0" w:rsidTr="00EA18F0">
        <w:tc>
          <w:tcPr>
            <w:tcW w:w="9108" w:type="dxa"/>
            <w:vAlign w:val="center"/>
          </w:tcPr>
          <w:p w:rsidR="00FD3D18" w:rsidRPr="00EA18F0" w:rsidRDefault="00FD3D18" w:rsidP="00AD00B0">
            <w:pPr>
              <w:snapToGrid w:val="0"/>
              <w:spacing w:line="360" w:lineRule="auto"/>
              <w:ind w:firstLineChars="128" w:firstLine="358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 w:rsidR="009C2904" w:rsidRPr="00EA18F0">
              <w:rPr>
                <w:rFonts w:ascii="Arial" w:eastAsia="標楷體" w:hAnsi="Arial" w:hint="eastAsia"/>
                <w:sz w:val="28"/>
                <w:szCs w:val="28"/>
              </w:rPr>
              <w:t xml:space="preserve">. </w:t>
            </w:r>
            <w:r w:rsidR="00AD00B0">
              <w:rPr>
                <w:rFonts w:ascii="Arial" w:eastAsia="標楷體" w:hAnsi="標楷體" w:hint="eastAsia"/>
                <w:sz w:val="28"/>
                <w:szCs w:val="28"/>
                <w:lang w:eastAsia="zh-HK"/>
              </w:rPr>
              <w:t>公司緣起</w:t>
            </w:r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………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812" w:type="dxa"/>
            <w:vAlign w:val="center"/>
          </w:tcPr>
          <w:p w:rsidR="00FD3D18" w:rsidRPr="00EA18F0" w:rsidRDefault="009C2904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</w:tr>
      <w:tr w:rsidR="00FD3D18" w:rsidRPr="00EA18F0" w:rsidTr="00EA18F0">
        <w:tc>
          <w:tcPr>
            <w:tcW w:w="9108" w:type="dxa"/>
            <w:vAlign w:val="center"/>
          </w:tcPr>
          <w:p w:rsidR="00FD3D18" w:rsidRPr="00EA18F0" w:rsidRDefault="00FD3D18" w:rsidP="00AD00B0">
            <w:pPr>
              <w:snapToGrid w:val="0"/>
              <w:spacing w:beforeLines="100" w:before="360" w:line="360" w:lineRule="auto"/>
              <w:ind w:firstLineChars="128" w:firstLine="358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</w:t>
            </w:r>
            <w:r w:rsidR="009C2904" w:rsidRPr="00EA18F0">
              <w:rPr>
                <w:rFonts w:ascii="Arial" w:eastAsia="標楷體" w:hAnsi="Arial" w:hint="eastAsia"/>
                <w:sz w:val="28"/>
                <w:szCs w:val="28"/>
              </w:rPr>
              <w:t xml:space="preserve">. </w:t>
            </w: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公司簡介</w:t>
            </w:r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………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812" w:type="dxa"/>
            <w:vAlign w:val="center"/>
          </w:tcPr>
          <w:p w:rsidR="00FD3D18" w:rsidRPr="00EA18F0" w:rsidRDefault="009C2904" w:rsidP="00AD00B0">
            <w:pPr>
              <w:snapToGrid w:val="0"/>
              <w:spacing w:beforeLines="100" w:before="360"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</w:tr>
      <w:tr w:rsidR="009C2904" w:rsidRPr="00EA18F0" w:rsidTr="00EA18F0">
        <w:tc>
          <w:tcPr>
            <w:tcW w:w="9108" w:type="dxa"/>
            <w:vAlign w:val="center"/>
          </w:tcPr>
          <w:p w:rsidR="009C2904" w:rsidRPr="00EA18F0" w:rsidRDefault="009C2904" w:rsidP="00AD00B0">
            <w:pPr>
              <w:snapToGrid w:val="0"/>
              <w:spacing w:line="360" w:lineRule="auto"/>
              <w:ind w:firstLineChars="321" w:firstLine="899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2.1</w:t>
            </w:r>
            <w:r w:rsidRPr="00EA18F0">
              <w:rPr>
                <w:rFonts w:ascii="Arial" w:eastAsia="標楷體" w:hAnsi="Arial" w:hint="eastAsia"/>
                <w:sz w:val="28"/>
                <w:szCs w:val="28"/>
              </w:rPr>
              <w:tab/>
            </w: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業務範圍</w:t>
            </w:r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4D2C46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812" w:type="dxa"/>
            <w:vAlign w:val="center"/>
          </w:tcPr>
          <w:p w:rsidR="009C2904" w:rsidRPr="00EA18F0" w:rsidRDefault="009C2904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</w:tr>
      <w:tr w:rsidR="009C2904" w:rsidRPr="00EA18F0" w:rsidTr="00EA18F0">
        <w:tc>
          <w:tcPr>
            <w:tcW w:w="9108" w:type="dxa"/>
            <w:vAlign w:val="center"/>
          </w:tcPr>
          <w:p w:rsidR="009C2904" w:rsidRPr="00EA18F0" w:rsidRDefault="009C2904" w:rsidP="00AD00B0">
            <w:pPr>
              <w:snapToGrid w:val="0"/>
              <w:spacing w:line="360" w:lineRule="auto"/>
              <w:ind w:leftChars="300" w:left="720" w:firstLineChars="64" w:firstLine="179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2.2</w:t>
            </w:r>
            <w:r w:rsidRPr="00EA18F0">
              <w:rPr>
                <w:rFonts w:ascii="Arial" w:eastAsia="標楷體" w:hAnsi="Arial" w:hint="eastAsia"/>
                <w:sz w:val="28"/>
                <w:szCs w:val="28"/>
              </w:rPr>
              <w:tab/>
            </w: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公司架構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812" w:type="dxa"/>
            <w:vAlign w:val="center"/>
          </w:tcPr>
          <w:p w:rsidR="009C2904" w:rsidRPr="00EA18F0" w:rsidRDefault="009C2904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</w:tr>
      <w:tr w:rsidR="009C2904" w:rsidRPr="00EA18F0" w:rsidTr="00EA18F0">
        <w:tc>
          <w:tcPr>
            <w:tcW w:w="9108" w:type="dxa"/>
            <w:vAlign w:val="center"/>
          </w:tcPr>
          <w:p w:rsidR="009C2904" w:rsidRPr="00EA18F0" w:rsidRDefault="009C2904" w:rsidP="00AD00B0">
            <w:pPr>
              <w:snapToGrid w:val="0"/>
              <w:spacing w:line="360" w:lineRule="auto"/>
              <w:ind w:firstLineChars="321" w:firstLine="899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2.3</w:t>
            </w:r>
            <w:r w:rsidRPr="00EA18F0">
              <w:rPr>
                <w:rFonts w:ascii="Arial" w:eastAsia="標楷體" w:hAnsi="Arial" w:hint="eastAsia"/>
                <w:sz w:val="28"/>
                <w:szCs w:val="28"/>
              </w:rPr>
              <w:tab/>
            </w: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經營團隊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812" w:type="dxa"/>
            <w:vAlign w:val="center"/>
          </w:tcPr>
          <w:p w:rsidR="009C2904" w:rsidRPr="00EA18F0" w:rsidRDefault="009C2904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</w:tr>
      <w:tr w:rsidR="00FD3D18" w:rsidRPr="00EA18F0" w:rsidTr="00EA18F0">
        <w:tc>
          <w:tcPr>
            <w:tcW w:w="9108" w:type="dxa"/>
            <w:vAlign w:val="center"/>
          </w:tcPr>
          <w:p w:rsidR="00FD3D18" w:rsidRPr="00EA18F0" w:rsidRDefault="00FD3D18" w:rsidP="00AD00B0">
            <w:pPr>
              <w:snapToGrid w:val="0"/>
              <w:spacing w:beforeLines="100" w:before="360" w:line="360" w:lineRule="auto"/>
              <w:ind w:firstLineChars="128" w:firstLine="358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3</w:t>
            </w:r>
            <w:r w:rsidR="00AE45F3" w:rsidRPr="00EA18F0">
              <w:rPr>
                <w:rFonts w:ascii="Arial" w:eastAsia="標楷體" w:hAnsi="Arial" w:hint="eastAsia"/>
                <w:sz w:val="28"/>
                <w:szCs w:val="28"/>
              </w:rPr>
              <w:t xml:space="preserve">. </w:t>
            </w: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計</w:t>
            </w:r>
            <w:r w:rsidR="00AD00B0">
              <w:rPr>
                <w:rFonts w:ascii="Arial" w:eastAsia="標楷體" w:hAnsi="標楷體" w:hint="eastAsia"/>
                <w:sz w:val="28"/>
                <w:szCs w:val="28"/>
                <w:lang w:eastAsia="zh-HK"/>
              </w:rPr>
              <w:t>畫</w:t>
            </w: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內容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</w:t>
            </w:r>
          </w:p>
        </w:tc>
        <w:tc>
          <w:tcPr>
            <w:tcW w:w="812" w:type="dxa"/>
            <w:vAlign w:val="center"/>
          </w:tcPr>
          <w:p w:rsidR="00FD3D18" w:rsidRPr="00EA18F0" w:rsidRDefault="00DE36D3" w:rsidP="00AD00B0">
            <w:pPr>
              <w:snapToGrid w:val="0"/>
              <w:spacing w:beforeLines="100" w:before="360"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</w:tr>
      <w:tr w:rsidR="00FD3D18" w:rsidRPr="00EA18F0" w:rsidTr="00EA18F0">
        <w:tc>
          <w:tcPr>
            <w:tcW w:w="9108" w:type="dxa"/>
            <w:vAlign w:val="center"/>
          </w:tcPr>
          <w:p w:rsidR="009C2904" w:rsidRPr="00EA18F0" w:rsidRDefault="00A40735" w:rsidP="00AD00B0">
            <w:pPr>
              <w:numPr>
                <w:ilvl w:val="1"/>
                <w:numId w:val="24"/>
              </w:numPr>
              <w:tabs>
                <w:tab w:val="clear" w:pos="1920"/>
                <w:tab w:val="num" w:pos="1440"/>
              </w:tabs>
              <w:snapToGrid w:val="0"/>
              <w:spacing w:line="360" w:lineRule="auto"/>
              <w:ind w:hanging="1020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技術或產品說明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</w:t>
            </w:r>
            <w:proofErr w:type="gramEnd"/>
          </w:p>
        </w:tc>
        <w:tc>
          <w:tcPr>
            <w:tcW w:w="812" w:type="dxa"/>
            <w:vAlign w:val="center"/>
          </w:tcPr>
          <w:p w:rsidR="00FD3D18" w:rsidRPr="00EA18F0" w:rsidRDefault="00DE36D3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</w:tr>
      <w:tr w:rsidR="00A40735" w:rsidRPr="00EA18F0" w:rsidTr="00EA18F0">
        <w:tc>
          <w:tcPr>
            <w:tcW w:w="9108" w:type="dxa"/>
            <w:vAlign w:val="center"/>
          </w:tcPr>
          <w:p w:rsidR="00A40735" w:rsidRPr="00EA18F0" w:rsidRDefault="00A40735" w:rsidP="00AD00B0">
            <w:pPr>
              <w:numPr>
                <w:ilvl w:val="1"/>
                <w:numId w:val="24"/>
              </w:numPr>
              <w:tabs>
                <w:tab w:val="clear" w:pos="1920"/>
                <w:tab w:val="num" w:pos="1440"/>
              </w:tabs>
              <w:snapToGrid w:val="0"/>
              <w:spacing w:line="360" w:lineRule="auto"/>
              <w:ind w:hanging="1020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市場分析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812" w:type="dxa"/>
            <w:vAlign w:val="center"/>
          </w:tcPr>
          <w:p w:rsidR="00A40735" w:rsidRPr="00EA18F0" w:rsidRDefault="00722155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7</w:t>
            </w:r>
          </w:p>
        </w:tc>
      </w:tr>
      <w:tr w:rsidR="00A40735" w:rsidRPr="00EA18F0" w:rsidTr="00EA18F0">
        <w:tc>
          <w:tcPr>
            <w:tcW w:w="9108" w:type="dxa"/>
            <w:vAlign w:val="center"/>
          </w:tcPr>
          <w:p w:rsidR="00A40735" w:rsidRPr="00EA18F0" w:rsidRDefault="00A40735" w:rsidP="00AD00B0">
            <w:pPr>
              <w:numPr>
                <w:ilvl w:val="1"/>
                <w:numId w:val="24"/>
              </w:numPr>
              <w:tabs>
                <w:tab w:val="clear" w:pos="1920"/>
                <w:tab w:val="num" w:pos="1440"/>
              </w:tabs>
              <w:snapToGrid w:val="0"/>
              <w:spacing w:line="360" w:lineRule="auto"/>
              <w:ind w:hanging="1020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競爭力分析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</w:p>
        </w:tc>
        <w:tc>
          <w:tcPr>
            <w:tcW w:w="812" w:type="dxa"/>
            <w:vAlign w:val="center"/>
          </w:tcPr>
          <w:p w:rsidR="00A40735" w:rsidRPr="00EA18F0" w:rsidRDefault="00DE36D3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8</w:t>
            </w:r>
          </w:p>
        </w:tc>
      </w:tr>
      <w:tr w:rsidR="00A40735" w:rsidRPr="00EA18F0" w:rsidTr="00EA18F0">
        <w:tc>
          <w:tcPr>
            <w:tcW w:w="9108" w:type="dxa"/>
            <w:vAlign w:val="center"/>
          </w:tcPr>
          <w:p w:rsidR="00A40735" w:rsidRPr="00EA18F0" w:rsidRDefault="00AE45F3" w:rsidP="00AD00B0">
            <w:pPr>
              <w:snapToGrid w:val="0"/>
              <w:spacing w:line="360" w:lineRule="auto"/>
              <w:ind w:leftChars="375" w:left="1079" w:hangingChars="64" w:hanging="179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3.4</w:t>
            </w:r>
            <w:r w:rsidRPr="00EA18F0">
              <w:rPr>
                <w:rFonts w:ascii="Arial" w:eastAsia="標楷體" w:hAnsi="Arial" w:hint="eastAsia"/>
                <w:sz w:val="28"/>
                <w:szCs w:val="28"/>
              </w:rPr>
              <w:tab/>
            </w: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>行銷計</w:t>
            </w:r>
            <w:r w:rsidR="00DD384A">
              <w:rPr>
                <w:rFonts w:ascii="Arial" w:eastAsia="標楷體" w:hAnsi="標楷體" w:hint="eastAsia"/>
                <w:sz w:val="28"/>
                <w:szCs w:val="28"/>
                <w:lang w:eastAsia="zh-HK"/>
              </w:rPr>
              <w:t>畫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812" w:type="dxa"/>
            <w:vAlign w:val="center"/>
          </w:tcPr>
          <w:p w:rsidR="00A40735" w:rsidRPr="00EA18F0" w:rsidRDefault="00DE36D3" w:rsidP="00AD00B0">
            <w:pPr>
              <w:snapToGrid w:val="0"/>
              <w:spacing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8</w:t>
            </w:r>
          </w:p>
        </w:tc>
      </w:tr>
      <w:tr w:rsidR="00A40735" w:rsidRPr="00EA18F0" w:rsidTr="00EA18F0">
        <w:tc>
          <w:tcPr>
            <w:tcW w:w="9108" w:type="dxa"/>
            <w:vAlign w:val="center"/>
          </w:tcPr>
          <w:p w:rsidR="00A40735" w:rsidRPr="00EA18F0" w:rsidRDefault="00AE45F3" w:rsidP="00AD00B0">
            <w:pPr>
              <w:numPr>
                <w:ilvl w:val="0"/>
                <w:numId w:val="22"/>
              </w:numPr>
              <w:tabs>
                <w:tab w:val="clear" w:pos="1440"/>
                <w:tab w:val="num" w:pos="540"/>
              </w:tabs>
              <w:snapToGrid w:val="0"/>
              <w:spacing w:beforeLines="100" w:before="360" w:line="360" w:lineRule="auto"/>
              <w:ind w:left="0" w:firstLineChars="128" w:firstLine="358"/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標楷體" w:hint="eastAsia"/>
                <w:sz w:val="28"/>
                <w:szCs w:val="28"/>
              </w:rPr>
              <w:t xml:space="preserve">. </w:t>
            </w:r>
            <w:r w:rsidR="00A40735" w:rsidRPr="00EA18F0">
              <w:rPr>
                <w:rFonts w:ascii="Arial" w:eastAsia="標楷體" w:hAnsi="標楷體" w:hint="eastAsia"/>
                <w:sz w:val="28"/>
                <w:szCs w:val="28"/>
              </w:rPr>
              <w:t>財務規劃</w:t>
            </w:r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</w:t>
            </w:r>
            <w:proofErr w:type="gramStart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  <w:r w:rsidR="00CE688F" w:rsidRPr="00EA18F0">
              <w:rPr>
                <w:rFonts w:ascii="Arial" w:eastAsia="標楷體" w:hAnsi="標楷體"/>
                <w:sz w:val="28"/>
                <w:szCs w:val="28"/>
              </w:rPr>
              <w:t>…………</w:t>
            </w:r>
          </w:p>
        </w:tc>
        <w:tc>
          <w:tcPr>
            <w:tcW w:w="812" w:type="dxa"/>
            <w:vAlign w:val="center"/>
          </w:tcPr>
          <w:p w:rsidR="00A40735" w:rsidRPr="00EA18F0" w:rsidRDefault="00DE36D3" w:rsidP="00AD00B0">
            <w:pPr>
              <w:snapToGrid w:val="0"/>
              <w:spacing w:beforeLines="100" w:before="360"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9</w:t>
            </w:r>
          </w:p>
        </w:tc>
      </w:tr>
      <w:tr w:rsidR="00A40735" w:rsidRPr="00EA18F0" w:rsidTr="00EA18F0">
        <w:tc>
          <w:tcPr>
            <w:tcW w:w="9108" w:type="dxa"/>
            <w:vAlign w:val="center"/>
          </w:tcPr>
          <w:p w:rsidR="00A40735" w:rsidRPr="00AD00B0" w:rsidRDefault="00AD00B0" w:rsidP="00DD384A">
            <w:pPr>
              <w:snapToGrid w:val="0"/>
              <w:spacing w:beforeLines="150" w:before="540" w:line="360" w:lineRule="auto"/>
              <w:jc w:val="both"/>
              <w:rPr>
                <w:rFonts w:ascii="Arial" w:eastAsia="標楷體" w:hAnsi="Arial" w:hint="eastAsia"/>
                <w:b/>
                <w:bCs/>
                <w:sz w:val="32"/>
                <w:szCs w:val="32"/>
              </w:rPr>
            </w:pPr>
            <w:r w:rsidRPr="00AD00B0">
              <w:rPr>
                <w:rFonts w:ascii="Arial" w:eastAsia="標楷體" w:hAnsi="標楷體" w:hint="eastAsia"/>
                <w:b/>
                <w:bCs/>
                <w:sz w:val="32"/>
                <w:szCs w:val="32"/>
                <w:lang w:eastAsia="zh-HK"/>
              </w:rPr>
              <w:t>二、</w:t>
            </w:r>
            <w:r w:rsidR="00A40735" w:rsidRPr="00AD00B0">
              <w:rPr>
                <w:rFonts w:ascii="Arial" w:eastAsia="標楷體" w:hAnsi="標楷體" w:hint="eastAsia"/>
                <w:b/>
                <w:bCs/>
                <w:sz w:val="32"/>
                <w:szCs w:val="32"/>
              </w:rPr>
              <w:t>研發結果商業化流程</w:t>
            </w:r>
            <w:r w:rsidR="00CE688F" w:rsidRPr="00AD00B0">
              <w:rPr>
                <w:rFonts w:ascii="Arial" w:eastAsia="標楷體" w:hAnsi="標楷體"/>
                <w:sz w:val="32"/>
                <w:szCs w:val="32"/>
              </w:rPr>
              <w:t>…</w:t>
            </w:r>
            <w:proofErr w:type="gramStart"/>
            <w:r w:rsidR="00CE688F" w:rsidRPr="00AD00B0">
              <w:rPr>
                <w:rFonts w:ascii="Arial" w:eastAsia="標楷體" w:hAnsi="標楷體"/>
                <w:sz w:val="32"/>
                <w:szCs w:val="32"/>
              </w:rPr>
              <w:t>……………</w:t>
            </w:r>
            <w:r w:rsidR="00DD384A" w:rsidRPr="00AD00B0">
              <w:rPr>
                <w:rFonts w:ascii="Arial" w:eastAsia="標楷體" w:hAnsi="標楷體"/>
                <w:sz w:val="32"/>
                <w:szCs w:val="32"/>
              </w:rPr>
              <w:t>……</w:t>
            </w:r>
            <w:r w:rsidR="00CE688F" w:rsidRPr="00AD00B0">
              <w:rPr>
                <w:rFonts w:ascii="Arial" w:eastAsia="標楷體" w:hAnsi="標楷體"/>
                <w:sz w:val="32"/>
                <w:szCs w:val="32"/>
              </w:rPr>
              <w:t>………………………</w:t>
            </w:r>
            <w:proofErr w:type="gramEnd"/>
          </w:p>
        </w:tc>
        <w:tc>
          <w:tcPr>
            <w:tcW w:w="812" w:type="dxa"/>
            <w:vAlign w:val="center"/>
          </w:tcPr>
          <w:p w:rsidR="00A40735" w:rsidRPr="00EA18F0" w:rsidRDefault="009C2904" w:rsidP="00AD00B0">
            <w:pPr>
              <w:snapToGrid w:val="0"/>
              <w:spacing w:beforeLines="150" w:before="540"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 w:rsidR="00DE36D3" w:rsidRPr="00EA18F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</w:tr>
      <w:tr w:rsidR="00A40735" w:rsidRPr="00EA18F0" w:rsidTr="00EA18F0">
        <w:tc>
          <w:tcPr>
            <w:tcW w:w="9108" w:type="dxa"/>
            <w:vAlign w:val="center"/>
          </w:tcPr>
          <w:p w:rsidR="00A40735" w:rsidRPr="00AD00B0" w:rsidRDefault="00AD00B0" w:rsidP="00AD00B0">
            <w:pPr>
              <w:snapToGrid w:val="0"/>
              <w:spacing w:beforeLines="150" w:before="540" w:line="360" w:lineRule="auto"/>
              <w:jc w:val="both"/>
              <w:rPr>
                <w:rFonts w:ascii="Arial" w:eastAsia="標楷體" w:hAnsi="Arial" w:hint="eastAsia"/>
                <w:b/>
                <w:bCs/>
                <w:sz w:val="32"/>
                <w:szCs w:val="32"/>
              </w:rPr>
            </w:pPr>
            <w:r w:rsidRPr="00AD00B0">
              <w:rPr>
                <w:rFonts w:ascii="Arial" w:eastAsia="標楷體" w:hAnsi="標楷體" w:hint="eastAsia"/>
                <w:b/>
                <w:bCs/>
                <w:sz w:val="32"/>
                <w:szCs w:val="32"/>
                <w:lang w:eastAsia="zh-HK"/>
              </w:rPr>
              <w:t>三、</w:t>
            </w:r>
            <w:r w:rsidR="00A40735" w:rsidRPr="00AD00B0">
              <w:rPr>
                <w:rFonts w:ascii="Arial" w:eastAsia="標楷體" w:hAnsi="標楷體" w:hint="eastAsia"/>
                <w:b/>
                <w:bCs/>
                <w:sz w:val="32"/>
                <w:szCs w:val="32"/>
              </w:rPr>
              <w:t>計畫經費配置表</w:t>
            </w:r>
            <w:r w:rsidR="00CE688F" w:rsidRPr="00AD00B0">
              <w:rPr>
                <w:rFonts w:ascii="Arial" w:eastAsia="標楷體" w:hAnsi="標楷體"/>
                <w:sz w:val="32"/>
                <w:szCs w:val="32"/>
              </w:rPr>
              <w:t>…</w:t>
            </w:r>
            <w:proofErr w:type="gramStart"/>
            <w:r w:rsidR="00CE688F" w:rsidRPr="00AD00B0">
              <w:rPr>
                <w:rFonts w:ascii="Arial" w:eastAsia="標楷體" w:hAnsi="標楷體"/>
                <w:sz w:val="32"/>
                <w:szCs w:val="32"/>
              </w:rPr>
              <w:t>………………………………………………</w:t>
            </w:r>
            <w:proofErr w:type="gramEnd"/>
          </w:p>
        </w:tc>
        <w:tc>
          <w:tcPr>
            <w:tcW w:w="812" w:type="dxa"/>
            <w:vAlign w:val="center"/>
          </w:tcPr>
          <w:p w:rsidR="00A40735" w:rsidRPr="00EA18F0" w:rsidRDefault="009C2904" w:rsidP="00AD00B0">
            <w:pPr>
              <w:snapToGrid w:val="0"/>
              <w:spacing w:beforeLines="150" w:before="540" w:line="360" w:lineRule="auto"/>
              <w:rPr>
                <w:rFonts w:ascii="Arial" w:eastAsia="標楷體" w:hAnsi="Arial" w:hint="eastAsia"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 w:rsidR="00DE36D3" w:rsidRPr="00EA18F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</w:tr>
    </w:tbl>
    <w:p w:rsidR="00FD3D18" w:rsidRPr="00AA66D8" w:rsidRDefault="00FD3D18" w:rsidP="00FD3D18">
      <w:pPr>
        <w:snapToGrid w:val="0"/>
        <w:ind w:firstLine="527"/>
        <w:jc w:val="center"/>
        <w:rPr>
          <w:rFonts w:ascii="標楷體" w:eastAsia="標楷體" w:hAnsi="標楷體" w:hint="eastAsia"/>
        </w:rPr>
      </w:pPr>
    </w:p>
    <w:p w:rsidR="00A05650" w:rsidRDefault="00A05650" w:rsidP="00641B81">
      <w:pPr>
        <w:snapToGrid w:val="0"/>
        <w:rPr>
          <w:rFonts w:ascii="標楷體" w:eastAsia="標楷體" w:hAnsi="標楷體" w:hint="eastAsia"/>
        </w:rPr>
      </w:pPr>
    </w:p>
    <w:p w:rsidR="008D16D8" w:rsidRDefault="008D16D8" w:rsidP="00AA66D8">
      <w:pPr>
        <w:snapToGrid w:val="0"/>
        <w:ind w:leftChars="450" w:left="1080"/>
        <w:jc w:val="center"/>
        <w:rPr>
          <w:rFonts w:ascii="標楷體" w:eastAsia="標楷體" w:hAnsi="標楷體" w:hint="eastAsia"/>
          <w:sz w:val="36"/>
          <w:szCs w:val="36"/>
        </w:rPr>
      </w:pPr>
    </w:p>
    <w:p w:rsidR="008D16D8" w:rsidRDefault="008D16D8" w:rsidP="00AA66D8">
      <w:pPr>
        <w:snapToGrid w:val="0"/>
        <w:ind w:leftChars="450" w:left="1080"/>
        <w:jc w:val="center"/>
        <w:rPr>
          <w:rFonts w:ascii="標楷體" w:eastAsia="標楷體" w:hAnsi="標楷體"/>
          <w:sz w:val="36"/>
          <w:szCs w:val="36"/>
        </w:rPr>
        <w:sectPr w:rsidR="008D16D8" w:rsidSect="00FD3D18">
          <w:pgSz w:w="11906" w:h="16838"/>
          <w:pgMar w:top="964" w:right="1021" w:bottom="964" w:left="1021" w:header="851" w:footer="992" w:gutter="0"/>
          <w:cols w:space="425"/>
          <w:titlePg/>
          <w:docGrid w:type="lines" w:linePitch="360"/>
        </w:sectPr>
      </w:pPr>
    </w:p>
    <w:p w:rsidR="006203F5" w:rsidRDefault="00AD00B0" w:rsidP="008A6312">
      <w:pPr>
        <w:snapToGrid w:val="0"/>
        <w:spacing w:line="480" w:lineRule="auto"/>
        <w:ind w:firstLine="527"/>
        <w:jc w:val="center"/>
        <w:rPr>
          <w:rFonts w:ascii="標楷體" w:eastAsia="標楷體" w:hAnsi="標楷體" w:hint="eastAsia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lastRenderedPageBreak/>
        <w:t>大同</w:t>
      </w:r>
      <w:r w:rsidR="006203F5">
        <w:rPr>
          <w:rFonts w:ascii="標楷體" w:eastAsia="標楷體" w:hAnsi="標楷體" w:hint="eastAsia"/>
          <w:sz w:val="36"/>
          <w:szCs w:val="36"/>
        </w:rPr>
        <w:t>大學</w:t>
      </w:r>
      <w:r w:rsidRPr="00AD00B0">
        <w:rPr>
          <w:rFonts w:ascii="標楷體" w:eastAsia="標楷體" w:hAnsi="標楷體" w:hint="eastAsia"/>
          <w:sz w:val="36"/>
          <w:szCs w:val="36"/>
          <w:lang w:eastAsia="zh-HK"/>
        </w:rPr>
        <w:t>衍生新創事業</w:t>
      </w:r>
      <w:r w:rsidR="00540B4D" w:rsidRPr="00540B4D">
        <w:rPr>
          <w:rFonts w:ascii="標楷體" w:eastAsia="標楷體" w:hAnsi="標楷體" w:hint="eastAsia"/>
          <w:sz w:val="36"/>
          <w:szCs w:val="36"/>
          <w:lang w:eastAsia="zh-HK"/>
        </w:rPr>
        <w:t>營運計畫書</w:t>
      </w:r>
    </w:p>
    <w:p w:rsidR="00724074" w:rsidRDefault="00AD00B0" w:rsidP="008A6312">
      <w:pPr>
        <w:snapToGrid w:val="0"/>
        <w:spacing w:line="480" w:lineRule="auto"/>
        <w:ind w:firstLine="527"/>
        <w:jc w:val="center"/>
        <w:rPr>
          <w:rFonts w:eastAsia="標楷體" w:hAnsi="標楷體" w:hint="eastAsia"/>
          <w:b/>
          <w:bCs/>
          <w:sz w:val="32"/>
          <w:szCs w:val="32"/>
        </w:rPr>
      </w:pPr>
      <w:proofErr w:type="gramStart"/>
      <w:r w:rsidRPr="00AD00B0">
        <w:rPr>
          <w:rFonts w:ascii="Arial" w:eastAsia="標楷體" w:hAnsi="標楷體"/>
          <w:b/>
          <w:bCs/>
          <w:sz w:val="32"/>
          <w:szCs w:val="32"/>
        </w:rPr>
        <w:t>ＯＯＯ</w:t>
      </w:r>
      <w:proofErr w:type="gramEnd"/>
      <w:r w:rsidR="008A6312" w:rsidRPr="008A6312">
        <w:rPr>
          <w:rFonts w:eastAsia="標楷體" w:hAnsi="標楷體" w:hint="eastAsia"/>
          <w:b/>
          <w:bCs/>
          <w:sz w:val="32"/>
          <w:szCs w:val="32"/>
        </w:rPr>
        <w:t>股份有限公司</w:t>
      </w:r>
    </w:p>
    <w:p w:rsidR="00724074" w:rsidRPr="00812854" w:rsidRDefault="00AD00B0" w:rsidP="00724074">
      <w:pPr>
        <w:numPr>
          <w:ilvl w:val="0"/>
          <w:numId w:val="7"/>
        </w:numPr>
        <w:tabs>
          <w:tab w:val="clear" w:pos="425"/>
          <w:tab w:val="num" w:pos="360"/>
        </w:tabs>
        <w:snapToGrid w:val="0"/>
        <w:spacing w:before="60" w:after="60" w:line="360" w:lineRule="exact"/>
        <w:ind w:left="360" w:hanging="360"/>
        <w:jc w:val="both"/>
        <w:rPr>
          <w:rFonts w:eastAsia="標楷體" w:hAnsi="標楷體" w:hint="eastAsia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  <w:lang w:eastAsia="zh-HK"/>
        </w:rPr>
        <w:t>公司緣起</w:t>
      </w:r>
    </w:p>
    <w:p w:rsidR="00F82461" w:rsidRPr="00F82461" w:rsidRDefault="003D7B48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緣起</w:t>
      </w:r>
    </w:p>
    <w:p w:rsidR="0085362E" w:rsidRDefault="0085362E" w:rsidP="0078251A">
      <w:pPr>
        <w:spacing w:beforeLines="50" w:before="180" w:line="360" w:lineRule="auto"/>
        <w:ind w:leftChars="150" w:left="360" w:rightChars="60" w:right="144" w:firstLineChars="225" w:firstLine="540"/>
        <w:jc w:val="both"/>
        <w:rPr>
          <w:rFonts w:ascii="標楷體" w:eastAsia="標楷體" w:hAnsi="標楷體" w:hint="eastAsia"/>
        </w:rPr>
      </w:pPr>
    </w:p>
    <w:p w:rsidR="003D0849" w:rsidRPr="003D0849" w:rsidRDefault="003D0849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  <w:b/>
          <w:bCs/>
        </w:rPr>
      </w:pPr>
      <w:r w:rsidRPr="003D0849">
        <w:rPr>
          <w:rFonts w:ascii="標楷體" w:eastAsia="標楷體" w:hAnsi="標楷體" w:hint="eastAsia"/>
          <w:b/>
          <w:bCs/>
        </w:rPr>
        <w:t>未來研發</w:t>
      </w:r>
    </w:p>
    <w:p w:rsidR="003D0849" w:rsidRDefault="003D0849" w:rsidP="0078251A">
      <w:pPr>
        <w:spacing w:line="360" w:lineRule="auto"/>
        <w:ind w:left="360" w:rightChars="60" w:right="144" w:firstLine="540"/>
        <w:jc w:val="both"/>
        <w:rPr>
          <w:rFonts w:ascii="標楷體" w:eastAsia="標楷體" w:hAnsi="標楷體" w:hint="eastAsia"/>
        </w:rPr>
      </w:pPr>
    </w:p>
    <w:p w:rsidR="00724074" w:rsidRPr="00812854" w:rsidRDefault="00724074" w:rsidP="00724074">
      <w:pPr>
        <w:numPr>
          <w:ilvl w:val="0"/>
          <w:numId w:val="7"/>
        </w:numPr>
        <w:tabs>
          <w:tab w:val="clear" w:pos="425"/>
          <w:tab w:val="num" w:pos="360"/>
        </w:tabs>
        <w:snapToGrid w:val="0"/>
        <w:spacing w:before="60" w:after="60" w:line="360" w:lineRule="exact"/>
        <w:ind w:left="360" w:hanging="36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812854">
        <w:rPr>
          <w:rFonts w:eastAsia="標楷體" w:hAnsi="標楷體" w:hint="eastAsia"/>
          <w:b/>
          <w:bCs/>
          <w:sz w:val="28"/>
          <w:szCs w:val="28"/>
        </w:rPr>
        <w:t>公司簡介</w:t>
      </w:r>
    </w:p>
    <w:p w:rsidR="00724074" w:rsidRPr="00812854" w:rsidRDefault="00724074" w:rsidP="00724074">
      <w:pPr>
        <w:numPr>
          <w:ilvl w:val="1"/>
          <w:numId w:val="7"/>
        </w:numPr>
        <w:tabs>
          <w:tab w:val="clear" w:pos="992"/>
          <w:tab w:val="num" w:pos="454"/>
        </w:tabs>
        <w:snapToGrid w:val="0"/>
        <w:spacing w:before="60" w:after="60" w:line="360" w:lineRule="exact"/>
        <w:ind w:left="454" w:hanging="17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812854">
        <w:rPr>
          <w:rFonts w:eastAsia="標楷體" w:hAnsi="標楷體" w:hint="eastAsia"/>
          <w:b/>
          <w:bCs/>
          <w:sz w:val="28"/>
          <w:szCs w:val="28"/>
        </w:rPr>
        <w:t>業務範圍</w:t>
      </w:r>
    </w:p>
    <w:p w:rsidR="003D0849" w:rsidRDefault="003D0849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</w:rPr>
      </w:pPr>
    </w:p>
    <w:p w:rsidR="00F85561" w:rsidRDefault="00F85561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</w:rPr>
      </w:pPr>
    </w:p>
    <w:p w:rsidR="00724074" w:rsidRDefault="00724074" w:rsidP="00724074">
      <w:pPr>
        <w:ind w:left="284"/>
        <w:rPr>
          <w:rFonts w:ascii="標楷體" w:eastAsia="標楷體" w:hAnsi="標楷體" w:hint="eastAsia"/>
        </w:rPr>
      </w:pPr>
    </w:p>
    <w:p w:rsidR="00724074" w:rsidRPr="00812854" w:rsidRDefault="00724074" w:rsidP="00724074">
      <w:pPr>
        <w:numPr>
          <w:ilvl w:val="1"/>
          <w:numId w:val="7"/>
        </w:numPr>
        <w:tabs>
          <w:tab w:val="clear" w:pos="992"/>
          <w:tab w:val="num" w:pos="454"/>
        </w:tabs>
        <w:snapToGrid w:val="0"/>
        <w:spacing w:before="60" w:after="60" w:line="360" w:lineRule="exact"/>
        <w:ind w:left="454" w:hanging="17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812854">
        <w:rPr>
          <w:rFonts w:eastAsia="標楷體" w:hAnsi="標楷體" w:hint="eastAsia"/>
          <w:b/>
          <w:bCs/>
          <w:sz w:val="28"/>
          <w:szCs w:val="28"/>
        </w:rPr>
        <w:t>公司架構</w:t>
      </w:r>
    </w:p>
    <w:p w:rsidR="00724074" w:rsidRDefault="004527CF" w:rsidP="00724074">
      <w:pPr>
        <w:ind w:left="284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72200" cy="2971800"/>
                <wp:effectExtent l="0" t="0" r="0" b="0"/>
                <wp:docPr id="318" name="畫布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6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DD384A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  <w:b/>
                                  <w:bCs/>
                                </w:rPr>
                              </w:pPr>
                              <w:proofErr w:type="gramStart"/>
                              <w:r w:rsidRPr="00DD384A">
                                <w:rPr>
                                  <w:rFonts w:ascii="標楷體" w:eastAsia="標楷體" w:hAnsi="標楷體" w:cs="Arial"/>
                                  <w:b/>
                                  <w:bCs/>
                                </w:rPr>
                                <w:t>ＯＯＯ</w:t>
                              </w:r>
                              <w:proofErr w:type="gramEnd"/>
                              <w:r w:rsidR="00CE688F" w:rsidRPr="00010685">
                                <w:rPr>
                                  <w:rFonts w:ascii="標楷體" w:eastAsia="標楷體" w:hAnsi="標楷體" w:cs="Arial"/>
                                  <w:b/>
                                  <w:bCs/>
                                </w:rPr>
                                <w:t>股份有限公司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430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行政管理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143000"/>
                            <a:ext cx="11436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行銷部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30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研發部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財務管理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人力分配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公關文宣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市場拓展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銷售服務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品質管理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技術諮詢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88F" w:rsidRPr="00010685" w:rsidRDefault="00CE688F" w:rsidP="00651420">
                              <w:pPr>
                                <w:jc w:val="center"/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010685">
                                <w:rPr>
                                  <w:rFonts w:ascii="標楷體" w:eastAsia="標楷體" w:hAnsi="標楷體" w:cs="Arial"/>
                                </w:rPr>
                                <w:t>新科技研發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33"/>
                        <wps:cNvCnPr/>
                        <wps:spPr bwMode="auto">
                          <a:xfrm>
                            <a:off x="3086100" y="5715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4"/>
                        <wps:cNvCnPr/>
                        <wps:spPr bwMode="auto">
                          <a:xfrm>
                            <a:off x="1485900" y="800100"/>
                            <a:ext cx="34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5"/>
                        <wps:cNvCnPr/>
                        <wps:spPr bwMode="auto">
                          <a:xfrm>
                            <a:off x="1485900" y="800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6"/>
                        <wps:cNvCnPr/>
                        <wps:spPr bwMode="auto">
                          <a:xfrm>
                            <a:off x="4914900" y="800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8"/>
                        <wps:cNvCnPr/>
                        <wps:spPr bwMode="auto">
                          <a:xfrm>
                            <a:off x="1485265" y="1485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9"/>
                        <wps:cNvCnPr/>
                        <wps:spPr bwMode="auto">
                          <a:xfrm>
                            <a:off x="1143000" y="17145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0"/>
                        <wps:cNvCnPr/>
                        <wps:spPr bwMode="auto">
                          <a:xfrm>
                            <a:off x="1143000" y="17145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1"/>
                        <wps:cNvCnPr/>
                        <wps:spPr bwMode="auto">
                          <a:xfrm>
                            <a:off x="1714500" y="17145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2"/>
                        <wps:cNvCnPr/>
                        <wps:spPr bwMode="auto">
                          <a:xfrm>
                            <a:off x="2971800" y="1485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3"/>
                        <wps:cNvCnPr/>
                        <wps:spPr bwMode="auto">
                          <a:xfrm>
                            <a:off x="2400300" y="1714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4"/>
                        <wps:cNvCnPr/>
                        <wps:spPr bwMode="auto">
                          <a:xfrm>
                            <a:off x="29711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5"/>
                        <wps:cNvCnPr/>
                        <wps:spPr bwMode="auto">
                          <a:xfrm>
                            <a:off x="35426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6"/>
                        <wps:cNvCnPr/>
                        <wps:spPr bwMode="auto">
                          <a:xfrm>
                            <a:off x="2400300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7"/>
                        <wps:cNvCnPr/>
                        <wps:spPr bwMode="auto">
                          <a:xfrm>
                            <a:off x="4800600" y="1485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8"/>
                        <wps:cNvCnPr/>
                        <wps:spPr bwMode="auto">
                          <a:xfrm>
                            <a:off x="47999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9"/>
                        <wps:cNvCnPr/>
                        <wps:spPr bwMode="auto">
                          <a:xfrm>
                            <a:off x="53714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0"/>
                        <wps:cNvCnPr/>
                        <wps:spPr bwMode="auto">
                          <a:xfrm>
                            <a:off x="4229100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1"/>
                        <wps:cNvCnPr/>
                        <wps:spPr bwMode="auto">
                          <a:xfrm>
                            <a:off x="4229100" y="1714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18" o:spid="_x0000_s1026" editas="canvas" style="width:486pt;height:234pt;mso-position-horizontal-relative:char;mso-position-vertical-relative:line" coordsize="6172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">
                <v:shape id="_x0000_s1027" type="#_x0000_t75" style="position:absolute;width:61722;height:297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0" o:spid="_x0000_s1028" type="#_x0000_t202" style="position:absolute;left:19431;top:2286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E688F" w:rsidRPr="00010685" w:rsidRDefault="00DD384A" w:rsidP="00651420">
                        <w:pPr>
                          <w:jc w:val="center"/>
                          <w:rPr>
                            <w:rFonts w:ascii="標楷體" w:eastAsia="標楷體" w:hAnsi="標楷體" w:cs="Arial"/>
                            <w:b/>
                            <w:bCs/>
                          </w:rPr>
                        </w:pPr>
                        <w:proofErr w:type="gramStart"/>
                        <w:r w:rsidRPr="00DD384A">
                          <w:rPr>
                            <w:rFonts w:ascii="標楷體" w:eastAsia="標楷體" w:hAnsi="標楷體" w:cs="Arial"/>
                            <w:b/>
                            <w:bCs/>
                          </w:rPr>
                          <w:t>ＯＯＯ</w:t>
                        </w:r>
                        <w:proofErr w:type="gramEnd"/>
                        <w:r w:rsidR="00CE688F" w:rsidRPr="00010685">
                          <w:rPr>
                            <w:rFonts w:ascii="標楷體" w:eastAsia="標楷體" w:hAnsi="標楷體" w:cs="Arial"/>
                            <w:b/>
                            <w:bCs/>
                          </w:rPr>
                          <w:t>股份有限公司</w:t>
                        </w:r>
                      </w:p>
                    </w:txbxContent>
                  </v:textbox>
                </v:shape>
                <v:shape id="Text Box 321" o:spid="_x0000_s1029" type="#_x0000_t202" style="position:absolute;left:9144;top:11430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行政管理</w:t>
                        </w:r>
                      </w:p>
                    </w:txbxContent>
                  </v:textbox>
                </v:shape>
                <v:shape id="Text Box 322" o:spid="_x0000_s1030" type="#_x0000_t202" style="position:absolute;left:25146;top:11430;width:11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行銷部</w:t>
                        </w:r>
                      </w:p>
                    </w:txbxContent>
                  </v:textbox>
                </v:shape>
                <v:shape id="Text Box 323" o:spid="_x0000_s1031" type="#_x0000_t202" style="position:absolute;left:42291;top:11430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研發部</w:t>
                        </w:r>
                      </w:p>
                    </w:txbxContent>
                  </v:textbox>
                </v:shape>
                <v:shape id="Text Box 324" o:spid="_x0000_s1032" type="#_x0000_t202" style="position:absolute;left:9144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ZZsQA&#10;AADbAAAADwAAAGRycy9kb3ducmV2LnhtbESPT2sCMRDF74V+hzCFXkrN2oPK1ihFFHpR/Nf7sJnu&#10;Lt1MliRd47d3DoK3Gd6b934zX2bXqYFCbD0bGI8KUMSVty3XBs6nzfsMVEzIFjvPZOBKEZaL56c5&#10;ltZf+EDDMdVKQjiWaKBJqS+1jlVDDuPI98Si/frgMMkaam0DXiTcdfqjKCbaYcvS0GBPq4aqv+O/&#10;M5Anp7ft9JCm69luyDuNm/U+/Bjz+pK/PkElyulhvl9/W8EXev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WWbEAAAA2wAAAA8AAAAAAAAAAAAAAAAAmAIAAGRycy9k&#10;b3ducmV2LnhtbFBLBQYAAAAABAAEAPUAAACJAwAAAAA=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財務管理</w:t>
                        </w:r>
                      </w:p>
                    </w:txbxContent>
                  </v:textbox>
                </v:shape>
                <v:shape id="Text Box 325" o:spid="_x0000_s1033" type="#_x0000_t202" style="position:absolute;left:14859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8/b8A&#10;AADbAAAADwAAAGRycy9kb3ducmV2LnhtbERPS4vCMBC+L/gfwgh7WTTVg0o1iiwKXlZ83odmbIvN&#10;pCTZmv33G0HwNh/fcxaraBrRkfO1ZQWjYQaCuLC65lLB5bwdzED4gKyxsUwK/sjDatn7WGCu7YOP&#10;1J1CKVII+xwVVCG0uZS+qMigH9qWOHE36wyGBF0ptcNHCjeNHGfZRBqsOTVU2NJ3RcX99GsUxMn5&#10;62d6DNPNbN/FvcTt5uCuSn3243oOIlAMb/HLvdNp/gie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Pz9vwAAANsAAAAPAAAAAAAAAAAAAAAAAJgCAABkcnMvZG93bnJl&#10;di54bWxQSwUGAAAAAAQABAD1AAAAhAMAAAAA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人力分配</w:t>
                        </w:r>
                      </w:p>
                    </w:txbxContent>
                  </v:textbox>
                </v:shape>
                <v:shape id="Text Box 326" o:spid="_x0000_s1034" type="#_x0000_t202" style="position:absolute;left:21717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iir8A&#10;AADbAAAADwAAAGRycy9kb3ducmV2LnhtbERPS4vCMBC+L/gfwgheFk3Xg0o1iiwKe1F83odmbIvN&#10;pCTZGv+9WVjwNh/fcxaraBrRkfO1ZQVfowwEcWF1zaWCy3k7nIHwAVljY5kUPMnDatn7WGCu7YOP&#10;1J1CKVII+xwVVCG0uZS+qMigH9mWOHE36wyGBF0ptcNHCjeNHGfZRBqsOTVU2NJ3RcX99GsUxMn5&#10;czc9hulmtu/iXuJ2c3BXpQb9uJ6DCBTDW/zv/tFp/hj+fk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mKKvwAAANsAAAAPAAAAAAAAAAAAAAAAAJgCAABkcnMvZG93bnJl&#10;di54bWxQSwUGAAAAAAQABAD1AAAAhAMAAAAA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公關文宣</w:t>
                        </w:r>
                      </w:p>
                    </w:txbxContent>
                  </v:textbox>
                </v:shape>
                <v:shape id="Text Box 327" o:spid="_x0000_s1035" type="#_x0000_t202" style="position:absolute;left:27432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HEcAA&#10;AADbAAAADwAAAGRycy9kb3ducmV2LnhtbERPS2sCMRC+F/wPYQQvRbO1oL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bHEcAAAADbAAAADwAAAAAAAAAAAAAAAACYAgAAZHJzL2Rvd25y&#10;ZXYueG1sUEsFBgAAAAAEAAQA9QAAAIUDAAAAAA==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市場拓展</w:t>
                        </w:r>
                      </w:p>
                    </w:txbxContent>
                  </v:textbox>
                </v:shape>
                <v:shape id="Text Box 328" o:spid="_x0000_s1036" type="#_x0000_t202" style="position:absolute;left:33147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fZcAA&#10;AADbAAAADwAAAGRycy9kb3ducmV2LnhtbERPS2sCMRC+F/wPYQQvRbOVor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9fZcAAAADbAAAADwAAAAAAAAAAAAAAAACYAgAAZHJzL2Rvd25y&#10;ZXYueG1sUEsFBgAAAAAEAAQA9QAAAIUDAAAAAA==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銷售服務</w:t>
                        </w:r>
                      </w:p>
                    </w:txbxContent>
                  </v:textbox>
                </v:shape>
                <v:shape id="Text Box 329" o:spid="_x0000_s1037" type="#_x0000_t202" style="position:absolute;left:40005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6/sAA&#10;AADbAAAADwAAAGRycy9kb3ducmV2LnhtbERPS2sCMRC+F/wPYQQvRbMVqr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P6/sAAAADbAAAADwAAAAAAAAAAAAAAAACYAgAAZHJzL2Rvd25y&#10;ZXYueG1sUEsFBgAAAAAEAAQA9QAAAIUDAAAAAA==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品質管理</w:t>
                        </w:r>
                      </w:p>
                    </w:txbxContent>
                  </v:textbox>
                </v:shape>
                <v:shape id="Text Box 330" o:spid="_x0000_s1038" type="#_x0000_t202" style="position:absolute;left:45720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icAA&#10;AADbAAAADwAAAGRycy9kb3ducmV2LnhtbERPS4vCMBC+L/gfwgh7WTRdD1WqUUQUvCg+du9DM7bF&#10;ZlKSbM3+e7Ow4G0+vucsVtG0oifnG8sKPscZCOLS6oYrBV/X3WgGwgdkja1lUvBLHlbLwdsCC20f&#10;fKb+EiqRQtgXqKAOoSuk9GVNBv3YdsSJu1lnMCToKqkdPlK4aeUky3JpsOHUUGNHm5rK++XHKIj5&#10;9eMwPYfpdnbs41Hibnty30q9D+N6DiJQDC/xv3uv0/wc/n5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FkicAAAADbAAAADwAAAAAAAAAAAAAAAACYAgAAZHJzL2Rvd25y&#10;ZXYueG1sUEsFBgAAAAAEAAQA9QAAAIUDAAAAAA==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技術諮詢</w:t>
                        </w:r>
                      </w:p>
                    </w:txbxContent>
                  </v:textbox>
                </v:shape>
                <v:shape id="Text Box 331" o:spid="_x0000_s1039" type="#_x0000_t202" style="position:absolute;left:51435;top:18288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BEsAA&#10;AADbAAAADwAAAGRycy9kb3ducmV2LnhtbERPTYvCMBC9L/gfwgh7WTRdD1aqUUQUvCir7t6HZmyL&#10;zaQk2Zr990YQ9jaP9zmLVTSt6Mn5xrKCz3EGgri0uuFKwfdlN5qB8AFZY2uZFPyRh9Vy8LbAQts7&#10;n6g/h0qkEPYFKqhD6AopfVmTQT+2HXHirtYZDAm6SmqH9xRuWjnJsqk02HBqqLGjTU3l7fxrFMTp&#10;5eOQn0K+nR37eJS42365H6Xeh3E9BxEohn/xy73XaX4O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3BEsAAAADbAAAADwAAAAAAAAAAAAAAAACYAgAAZHJzL2Rvd25y&#10;ZXYueG1sUEsFBgAAAAAEAAQA9QAAAIUDAAAAAA==&#10;">
                  <v:textbox style="layout-flow:vertical-ideographic">
                    <w:txbxContent>
                      <w:p w:rsidR="00CE688F" w:rsidRPr="00010685" w:rsidRDefault="00CE688F" w:rsidP="00651420">
                        <w:pPr>
                          <w:jc w:val="center"/>
                          <w:rPr>
                            <w:rFonts w:ascii="標楷體" w:eastAsia="標楷體" w:hAnsi="標楷體" w:cs="Arial"/>
                          </w:rPr>
                        </w:pPr>
                        <w:r w:rsidRPr="00010685">
                          <w:rPr>
                            <w:rFonts w:ascii="標楷體" w:eastAsia="標楷體" w:hAnsi="標楷體" w:cs="Arial"/>
                          </w:rPr>
                          <w:t>新科技研發</w:t>
                        </w:r>
                      </w:p>
                    </w:txbxContent>
                  </v:textbox>
                </v:shape>
                <v:line id="Line 333" o:spid="_x0000_s1040" style="position:absolute;visibility:visible;mso-wrap-style:square" from="30861,5715" to="3086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34" o:spid="_x0000_s1041" style="position:absolute;visibility:visible;mso-wrap-style:square" from="14859,8001" to="4914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35" o:spid="_x0000_s1042" style="position:absolute;visibility:visible;mso-wrap-style:square" from="14859,8001" to="1485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36" o:spid="_x0000_s1043" style="position:absolute;visibility:visible;mso-wrap-style:square" from="49149,8001" to="4914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38" o:spid="_x0000_s1044" style="position:absolute;visibility:visible;mso-wrap-style:square" from="14852,14859" to="1485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39" o:spid="_x0000_s1045" style="position:absolute;visibility:visible;mso-wrap-style:square" from="11430,17145" to="17145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40" o:spid="_x0000_s1046" style="position:absolute;visibility:visible;mso-wrap-style:square" from="11430,17145" to="1143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1" o:spid="_x0000_s1047" style="position:absolute;visibility:visible;mso-wrap-style:square" from="17145,17145" to="1714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42" o:spid="_x0000_s1048" style="position:absolute;visibility:visible;mso-wrap-style:square" from="29718,14859" to="2972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43" o:spid="_x0000_s1049" style="position:absolute;visibility:visible;mso-wrap-style:square" from="24003,17145" to="35433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44" o:spid="_x0000_s1050" style="position:absolute;visibility:visible;mso-wrap-style:square" from="29711,17145" to="2971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5" o:spid="_x0000_s1051" style="position:absolute;visibility:visible;mso-wrap-style:square" from="35426,17145" to="3543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6" o:spid="_x0000_s1052" style="position:absolute;visibility:visible;mso-wrap-style:square" from="24003,17145" to="2400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7" o:spid="_x0000_s1053" style="position:absolute;visibility:visible;mso-wrap-style:square" from="48006,14859" to="480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8" o:spid="_x0000_s1054" style="position:absolute;visibility:visible;mso-wrap-style:square" from="47999,17145" to="4800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9" o:spid="_x0000_s1055" style="position:absolute;visibility:visible;mso-wrap-style:square" from="53714,17145" to="537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0" o:spid="_x0000_s1056" style="position:absolute;visibility:visible;mso-wrap-style:square" from="42291,17145" to="4229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51" o:spid="_x0000_s1057" style="position:absolute;visibility:visible;mso-wrap-style:square" from="42291,17145" to="53721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724074" w:rsidRPr="00812854" w:rsidRDefault="00724074" w:rsidP="00724074">
      <w:pPr>
        <w:numPr>
          <w:ilvl w:val="1"/>
          <w:numId w:val="7"/>
        </w:numPr>
        <w:tabs>
          <w:tab w:val="clear" w:pos="992"/>
          <w:tab w:val="num" w:pos="454"/>
        </w:tabs>
        <w:snapToGrid w:val="0"/>
        <w:spacing w:before="60" w:after="60" w:line="360" w:lineRule="exact"/>
        <w:ind w:left="454" w:hanging="17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812854">
        <w:rPr>
          <w:rFonts w:eastAsia="標楷體" w:hAnsi="標楷體" w:hint="eastAsia"/>
          <w:b/>
          <w:bCs/>
          <w:sz w:val="28"/>
          <w:szCs w:val="28"/>
        </w:rPr>
        <w:t>經營團隊</w:t>
      </w:r>
    </w:p>
    <w:p w:rsidR="00724074" w:rsidRPr="002E7A80" w:rsidRDefault="00AD00B0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</w:rPr>
      </w:pPr>
      <w:r>
        <w:rPr>
          <w:rFonts w:eastAsia="標楷體" w:hint="eastAsia"/>
          <w:lang w:eastAsia="zh-HK"/>
        </w:rPr>
        <w:t>大同</w:t>
      </w:r>
      <w:r w:rsidR="00F85561">
        <w:rPr>
          <w:rFonts w:eastAsia="標楷體" w:hint="eastAsia"/>
        </w:rPr>
        <w:t>大學</w:t>
      </w:r>
      <w:proofErr w:type="gramStart"/>
      <w:r w:rsidRPr="00AD00B0">
        <w:rPr>
          <w:rFonts w:eastAsia="標楷體"/>
        </w:rPr>
        <w:t>ＯＯＯ</w:t>
      </w:r>
      <w:proofErr w:type="gramEnd"/>
      <w:r w:rsidR="00F85561">
        <w:rPr>
          <w:rFonts w:eastAsia="標楷體" w:hint="eastAsia"/>
        </w:rPr>
        <w:t>學系</w:t>
      </w:r>
    </w:p>
    <w:p w:rsidR="00F85561" w:rsidRPr="002E7A80" w:rsidRDefault="00AD00B0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</w:rPr>
      </w:pPr>
      <w:proofErr w:type="gramStart"/>
      <w:r w:rsidRPr="002E7A80">
        <w:rPr>
          <w:rFonts w:ascii="標楷體" w:eastAsia="標楷體" w:hAnsi="標楷體"/>
        </w:rPr>
        <w:t>ＯＯＯ</w:t>
      </w:r>
      <w:proofErr w:type="gramEnd"/>
      <w:r w:rsidR="003D7B48" w:rsidRPr="002E7A80">
        <w:rPr>
          <w:rFonts w:ascii="標楷體" w:eastAsia="標楷體" w:hAnsi="標楷體" w:hint="eastAsia"/>
        </w:rPr>
        <w:t>股份有限公司</w:t>
      </w:r>
    </w:p>
    <w:p w:rsidR="003D0849" w:rsidRPr="002E7A80" w:rsidRDefault="003D7B48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</w:rPr>
      </w:pPr>
      <w:r w:rsidRPr="002E7A80">
        <w:rPr>
          <w:rFonts w:ascii="標楷體" w:eastAsia="標楷體" w:hAnsi="標楷體"/>
        </w:rPr>
        <w:t>…</w:t>
      </w:r>
    </w:p>
    <w:p w:rsidR="00E57458" w:rsidRDefault="00E57458" w:rsidP="002E7A80">
      <w:pPr>
        <w:pageBreakBefore/>
        <w:numPr>
          <w:ilvl w:val="1"/>
          <w:numId w:val="13"/>
        </w:numPr>
        <w:snapToGrid w:val="0"/>
        <w:spacing w:before="60" w:after="60" w:line="360" w:lineRule="exact"/>
        <w:ind w:left="1247" w:hanging="482"/>
        <w:jc w:val="both"/>
        <w:rPr>
          <w:rFonts w:eastAsia="標楷體" w:hAnsi="標楷體" w:hint="eastAsia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lastRenderedPageBreak/>
        <w:t>團隊名單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480"/>
        <w:gridCol w:w="1596"/>
        <w:gridCol w:w="2559"/>
      </w:tblGrid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A18F0">
              <w:rPr>
                <w:rFonts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A18F0"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A18F0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A18F0">
              <w:rPr>
                <w:rFonts w:eastAsia="標楷體" w:hAnsi="標楷體" w:hint="eastAsia"/>
                <w:color w:val="000000"/>
                <w:sz w:val="28"/>
                <w:szCs w:val="28"/>
              </w:rPr>
              <w:t>專長</w:t>
            </w: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/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A15390" w:rsidRPr="00EA18F0" w:rsidTr="00EA18F0">
        <w:trPr>
          <w:jc w:val="center"/>
        </w:trPr>
        <w:tc>
          <w:tcPr>
            <w:tcW w:w="2799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A15390" w:rsidRPr="00EA18F0" w:rsidTr="00EA18F0">
        <w:trPr>
          <w:jc w:val="center"/>
        </w:trPr>
        <w:tc>
          <w:tcPr>
            <w:tcW w:w="2799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A15390" w:rsidRPr="00EA18F0" w:rsidRDefault="00A15390" w:rsidP="00EA18F0">
            <w:pPr>
              <w:snapToGrid w:val="0"/>
              <w:spacing w:before="60" w:after="60" w:line="36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 w:hint="eastAsia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DefinitionTerm"/>
              <w:adjustRightInd/>
              <w:jc w:val="center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DefinitionTerm"/>
              <w:adjustRightInd/>
              <w:jc w:val="center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DefinitionTerm"/>
              <w:adjustRightInd/>
              <w:jc w:val="center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20" w:lineRule="exact"/>
              <w:rPr>
                <w:rFonts w:eastAsia="標楷體" w:hAnsi="標楷體" w:hint="eastAsia"/>
                <w:color w:val="000000"/>
              </w:rPr>
            </w:pPr>
          </w:p>
        </w:tc>
      </w:tr>
      <w:tr w:rsidR="00E57458" w:rsidRPr="00EA18F0" w:rsidTr="00EA18F0">
        <w:trPr>
          <w:trHeight w:val="553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trHeight w:val="519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trHeight w:val="528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trHeight w:val="536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trHeight w:val="530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trHeight w:val="524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trHeight w:val="532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trHeight w:val="526"/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291BBB">
            <w:pPr>
              <w:rPr>
                <w:color w:val="000000"/>
              </w:rPr>
            </w:pPr>
          </w:p>
        </w:tc>
      </w:tr>
      <w:tr w:rsidR="00E57458" w:rsidRPr="00EA18F0" w:rsidTr="00EA18F0">
        <w:trPr>
          <w:jc w:val="center"/>
        </w:trPr>
        <w:tc>
          <w:tcPr>
            <w:tcW w:w="2799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57458" w:rsidRPr="00EA18F0" w:rsidRDefault="00E57458" w:rsidP="00EA18F0">
            <w:pPr>
              <w:pStyle w:val="ad"/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57458" w:rsidRPr="00EA18F0" w:rsidRDefault="00E57458" w:rsidP="00EA18F0">
            <w:pPr>
              <w:snapToGrid w:val="0"/>
              <w:spacing w:before="60" w:after="60" w:line="360" w:lineRule="exact"/>
              <w:rPr>
                <w:rFonts w:eastAsia="標楷體" w:hAnsi="標楷體" w:hint="eastAsia"/>
                <w:color w:val="000000"/>
              </w:rPr>
            </w:pPr>
          </w:p>
        </w:tc>
      </w:tr>
    </w:tbl>
    <w:p w:rsidR="00E57458" w:rsidRDefault="00E57458" w:rsidP="00E57458">
      <w:pPr>
        <w:snapToGrid w:val="0"/>
        <w:spacing w:before="60" w:after="60" w:line="360" w:lineRule="exact"/>
        <w:jc w:val="both"/>
        <w:rPr>
          <w:rFonts w:eastAsia="標楷體" w:hAnsi="標楷體"/>
          <w:b/>
          <w:bCs/>
          <w:sz w:val="28"/>
          <w:szCs w:val="28"/>
        </w:rPr>
        <w:sectPr w:rsidR="00E57458" w:rsidSect="00FD3D18">
          <w:pgSz w:w="11906" w:h="16838"/>
          <w:pgMar w:top="964" w:right="1021" w:bottom="964" w:left="1021" w:header="851" w:footer="992" w:gutter="0"/>
          <w:pgNumType w:start="1"/>
          <w:cols w:space="425"/>
          <w:docGrid w:type="lines" w:linePitch="360"/>
        </w:sectPr>
      </w:pPr>
    </w:p>
    <w:p w:rsidR="00724074" w:rsidRPr="003C0DC5" w:rsidRDefault="00724074" w:rsidP="00724074">
      <w:pPr>
        <w:numPr>
          <w:ilvl w:val="0"/>
          <w:numId w:val="7"/>
        </w:numPr>
        <w:tabs>
          <w:tab w:val="clear" w:pos="425"/>
          <w:tab w:val="num" w:pos="360"/>
        </w:tabs>
        <w:snapToGrid w:val="0"/>
        <w:spacing w:before="60" w:after="60" w:line="360" w:lineRule="exact"/>
        <w:ind w:left="360" w:hanging="36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3C0DC5">
        <w:rPr>
          <w:rFonts w:eastAsia="標楷體" w:hAnsi="標楷體"/>
          <w:b/>
          <w:bCs/>
          <w:sz w:val="28"/>
          <w:szCs w:val="28"/>
        </w:rPr>
        <w:lastRenderedPageBreak/>
        <w:t>計</w:t>
      </w:r>
      <w:r w:rsidR="00DD384A">
        <w:rPr>
          <w:rFonts w:eastAsia="標楷體" w:hAnsi="標楷體" w:hint="eastAsia"/>
          <w:b/>
          <w:bCs/>
          <w:sz w:val="28"/>
          <w:szCs w:val="28"/>
          <w:lang w:eastAsia="zh-HK"/>
        </w:rPr>
        <w:t>畫</w:t>
      </w:r>
      <w:r w:rsidRPr="003C0DC5">
        <w:rPr>
          <w:rFonts w:eastAsia="標楷體" w:hAnsi="標楷體"/>
          <w:b/>
          <w:bCs/>
          <w:sz w:val="28"/>
          <w:szCs w:val="28"/>
        </w:rPr>
        <w:t>內容</w:t>
      </w:r>
    </w:p>
    <w:p w:rsidR="00724074" w:rsidRPr="003C0DC5" w:rsidRDefault="00724074" w:rsidP="00724074">
      <w:pPr>
        <w:numPr>
          <w:ilvl w:val="1"/>
          <w:numId w:val="7"/>
        </w:numPr>
        <w:tabs>
          <w:tab w:val="clear" w:pos="992"/>
          <w:tab w:val="num" w:pos="454"/>
        </w:tabs>
        <w:snapToGrid w:val="0"/>
        <w:spacing w:before="60" w:after="60" w:line="360" w:lineRule="exact"/>
        <w:ind w:left="454" w:hanging="17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3C0DC5">
        <w:rPr>
          <w:rFonts w:eastAsia="標楷體" w:hAnsi="標楷體" w:hint="eastAsia"/>
          <w:b/>
          <w:bCs/>
          <w:sz w:val="28"/>
          <w:szCs w:val="28"/>
        </w:rPr>
        <w:t>技術或產品說明</w:t>
      </w:r>
    </w:p>
    <w:p w:rsidR="00724074" w:rsidRDefault="00724074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ascii="標楷體" w:eastAsia="標楷體" w:hAnsi="標楷體" w:hint="eastAsia"/>
        </w:rPr>
      </w:pPr>
      <w:r w:rsidRPr="003C74BB">
        <w:rPr>
          <w:rFonts w:ascii="標楷體" w:eastAsia="標楷體" w:hAnsi="標楷體" w:hint="eastAsia"/>
        </w:rPr>
        <w:t>技術或</w:t>
      </w:r>
      <w:r w:rsidRPr="003C74BB">
        <w:rPr>
          <w:rFonts w:ascii="標楷體" w:eastAsia="標楷體" w:hAnsi="標楷體"/>
        </w:rPr>
        <w:t>產品</w:t>
      </w:r>
      <w:r w:rsidRPr="003C74BB">
        <w:rPr>
          <w:rFonts w:ascii="標楷體" w:eastAsia="標楷體" w:hAnsi="標楷體" w:hint="eastAsia"/>
        </w:rPr>
        <w:t>說明</w:t>
      </w:r>
    </w:p>
    <w:p w:rsidR="005278CF" w:rsidRDefault="005278CF" w:rsidP="005278CF">
      <w:pPr>
        <w:spacing w:line="360" w:lineRule="auto"/>
        <w:jc w:val="both"/>
        <w:rPr>
          <w:rFonts w:ascii="標楷體" w:eastAsia="標楷體" w:hAnsi="標楷體" w:hint="eastAsia"/>
        </w:rPr>
      </w:pPr>
    </w:p>
    <w:p w:rsidR="00567DE4" w:rsidRDefault="00567DE4" w:rsidP="005278CF">
      <w:pPr>
        <w:spacing w:line="360" w:lineRule="auto"/>
        <w:jc w:val="both"/>
        <w:rPr>
          <w:rFonts w:ascii="標楷體" w:eastAsia="標楷體" w:hAnsi="標楷體" w:hint="eastAsia"/>
        </w:rPr>
      </w:pPr>
    </w:p>
    <w:p w:rsidR="00837BA3" w:rsidRPr="00837BA3" w:rsidRDefault="00724074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int="eastAsia"/>
          <w:sz w:val="26"/>
        </w:rPr>
      </w:pPr>
      <w:r w:rsidRPr="00E6775A">
        <w:rPr>
          <w:rFonts w:eastAsia="標楷體" w:hAnsi="標楷體"/>
          <w:sz w:val="26"/>
        </w:rPr>
        <w:t>技術來源：</w:t>
      </w:r>
    </w:p>
    <w:p w:rsidR="00724074" w:rsidRDefault="00724074" w:rsidP="002E7A80">
      <w:pPr>
        <w:numPr>
          <w:ilvl w:val="1"/>
          <w:numId w:val="11"/>
        </w:numPr>
        <w:snapToGrid w:val="0"/>
        <w:spacing w:beforeLines="50" w:before="180"/>
        <w:ind w:left="1247" w:hanging="482"/>
        <w:jc w:val="both"/>
        <w:rPr>
          <w:rFonts w:eastAsia="標楷體" w:hint="eastAsia"/>
          <w:sz w:val="26"/>
        </w:rPr>
      </w:pPr>
    </w:p>
    <w:p w:rsidR="00724074" w:rsidRPr="00DE570F" w:rsidRDefault="00724074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int="eastAsia"/>
          <w:sz w:val="26"/>
        </w:rPr>
      </w:pPr>
      <w:r>
        <w:rPr>
          <w:rFonts w:eastAsia="標楷體" w:hAnsi="標楷體"/>
          <w:sz w:val="26"/>
        </w:rPr>
        <w:t>開發預計時程</w:t>
      </w:r>
      <w:r w:rsidR="00D73E8F">
        <w:rPr>
          <w:rFonts w:eastAsia="標楷體" w:hAnsi="標楷體" w:hint="eastAsia"/>
          <w:sz w:val="26"/>
        </w:rPr>
        <w:t xml:space="preserve"> (</w:t>
      </w:r>
      <w:r>
        <w:rPr>
          <w:rFonts w:eastAsia="標楷體" w:hAnsi="標楷體"/>
          <w:sz w:val="26"/>
        </w:rPr>
        <w:t>包括：成品</w:t>
      </w:r>
      <w:r>
        <w:rPr>
          <w:rFonts w:eastAsia="標楷體" w:hAnsi="標楷體" w:hint="eastAsia"/>
          <w:sz w:val="26"/>
        </w:rPr>
        <w:t>過程</w:t>
      </w:r>
      <w:r w:rsidR="00D73E8F">
        <w:rPr>
          <w:rFonts w:eastAsia="標楷體" w:hAnsi="標楷體"/>
          <w:sz w:val="26"/>
        </w:rPr>
        <w:t>、已投入及預計投入之經費等</w:t>
      </w:r>
      <w:r w:rsidR="00D73E8F">
        <w:rPr>
          <w:rFonts w:eastAsia="標楷體" w:hAnsi="標楷體" w:hint="eastAsia"/>
          <w:sz w:val="26"/>
        </w:rPr>
        <w:t>)</w:t>
      </w:r>
    </w:p>
    <w:p w:rsidR="00DE570F" w:rsidRDefault="00E7204A" w:rsidP="00A87063">
      <w:pPr>
        <w:numPr>
          <w:ilvl w:val="1"/>
          <w:numId w:val="11"/>
        </w:numPr>
        <w:snapToGrid w:val="0"/>
        <w:spacing w:beforeLines="50" w:before="180"/>
        <w:ind w:left="1247" w:hanging="482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三年</w:t>
      </w:r>
      <w:r w:rsidR="00DE570F">
        <w:rPr>
          <w:rFonts w:eastAsia="標楷體" w:hint="eastAsia"/>
          <w:sz w:val="26"/>
        </w:rPr>
        <w:t>開發時程表</w:t>
      </w:r>
    </w:p>
    <w:tbl>
      <w:tblPr>
        <w:tblW w:w="6986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130"/>
        <w:gridCol w:w="1130"/>
        <w:gridCol w:w="1130"/>
      </w:tblGrid>
      <w:tr w:rsidR="00DE570F" w:rsidRPr="00EA18F0" w:rsidTr="00EA18F0">
        <w:trPr>
          <w:trHeight w:val="865"/>
          <w:jc w:val="center"/>
        </w:trPr>
        <w:tc>
          <w:tcPr>
            <w:tcW w:w="3596" w:type="dxa"/>
            <w:tcBorders>
              <w:tl2br w:val="single" w:sz="4" w:space="0" w:color="auto"/>
            </w:tcBorders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Ansi="Arial" w:hint="eastAsia"/>
              </w:rPr>
              <w:t xml:space="preserve">                </w:t>
            </w:r>
            <w:r w:rsidRPr="00EA18F0">
              <w:rPr>
                <w:rFonts w:ascii="Arial" w:eastAsia="標楷體" w:hAnsi="Arial" w:hint="eastAsia"/>
              </w:rPr>
              <w:t>計畫年次</w:t>
            </w:r>
          </w:p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Ansi="Arial" w:hint="eastAsia"/>
              </w:rPr>
              <w:t>工作項目</w: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center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Ansi="標楷體" w:hint="eastAsia"/>
              </w:rPr>
              <w:t>第</w:t>
            </w:r>
            <w:r w:rsidRPr="00EA18F0">
              <w:rPr>
                <w:rFonts w:ascii="Arial" w:eastAsia="標楷體" w:hAnsi="Arial" w:hint="eastAsia"/>
              </w:rPr>
              <w:t>1</w:t>
            </w:r>
            <w:r w:rsidRPr="00EA18F0"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標楷體" w:hint="eastAsia"/>
              </w:rPr>
              <w:t>第</w:t>
            </w:r>
            <w:r w:rsidRPr="00EA18F0">
              <w:rPr>
                <w:rFonts w:ascii="Arial" w:eastAsia="標楷體" w:hAnsi="Arial" w:hint="eastAsia"/>
              </w:rPr>
              <w:t>2</w:t>
            </w:r>
            <w:r w:rsidRPr="00EA18F0"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標楷體" w:hint="eastAsia"/>
              </w:rPr>
              <w:t>第</w:t>
            </w:r>
            <w:r w:rsidRPr="00EA18F0">
              <w:rPr>
                <w:rFonts w:ascii="Arial" w:eastAsia="標楷體" w:hAnsi="Arial" w:hint="eastAsia"/>
              </w:rPr>
              <w:t>3</w:t>
            </w:r>
            <w:r w:rsidRPr="00EA18F0">
              <w:rPr>
                <w:rFonts w:ascii="Arial" w:eastAsia="標楷體" w:hAnsi="Arial" w:hint="eastAsia"/>
              </w:rPr>
              <w:t>年</w:t>
            </w:r>
          </w:p>
        </w:tc>
      </w:tr>
      <w:tr w:rsidR="00DE570F" w:rsidRPr="00EA18F0" w:rsidTr="00EA18F0">
        <w:trPr>
          <w:jc w:val="center"/>
        </w:trPr>
        <w:tc>
          <w:tcPr>
            <w:tcW w:w="3596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4527C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105410</wp:posOffset>
                      </wp:positionV>
                      <wp:extent cx="692785" cy="0"/>
                      <wp:effectExtent l="36195" t="124460" r="42545" b="132715"/>
                      <wp:wrapNone/>
                      <wp:docPr id="5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7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8.3pt" to="5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YhKgIAAEw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</w:tr>
      <w:tr w:rsidR="00DE570F" w:rsidRPr="00EA18F0" w:rsidTr="00EA18F0">
        <w:trPr>
          <w:jc w:val="center"/>
        </w:trPr>
        <w:tc>
          <w:tcPr>
            <w:tcW w:w="3596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4527C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117475</wp:posOffset>
                      </wp:positionV>
                      <wp:extent cx="2177415" cy="20955"/>
                      <wp:effectExtent l="33655" t="127000" r="46355" b="109220"/>
                      <wp:wrapNone/>
                      <wp:docPr id="4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7415" cy="2095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9.25pt" to="16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</w:tr>
      <w:tr w:rsidR="00DE570F" w:rsidRPr="00EA18F0" w:rsidTr="00EA18F0">
        <w:trPr>
          <w:jc w:val="center"/>
        </w:trPr>
        <w:tc>
          <w:tcPr>
            <w:tcW w:w="3596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  <w:noProof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4527C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111125</wp:posOffset>
                      </wp:positionV>
                      <wp:extent cx="1714500" cy="0"/>
                      <wp:effectExtent l="33655" t="130175" r="42545" b="127000"/>
                      <wp:wrapNone/>
                      <wp:docPr id="3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8.75pt" to="1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</w:tr>
      <w:tr w:rsidR="00DE570F" w:rsidRPr="00EA18F0" w:rsidTr="00EA18F0">
        <w:trPr>
          <w:jc w:val="center"/>
        </w:trPr>
        <w:tc>
          <w:tcPr>
            <w:tcW w:w="3596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4527C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149225</wp:posOffset>
                      </wp:positionV>
                      <wp:extent cx="692785" cy="0"/>
                      <wp:effectExtent l="33655" t="130175" r="45085" b="127000"/>
                      <wp:wrapNone/>
                      <wp:docPr id="2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7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11.75pt" to="7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j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</w:tr>
      <w:tr w:rsidR="00DE570F" w:rsidRPr="00EA18F0" w:rsidTr="00EA18F0">
        <w:trPr>
          <w:jc w:val="center"/>
        </w:trPr>
        <w:tc>
          <w:tcPr>
            <w:tcW w:w="3596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1130" w:type="dxa"/>
            <w:vAlign w:val="center"/>
          </w:tcPr>
          <w:p w:rsidR="00DE570F" w:rsidRPr="00EA18F0" w:rsidRDefault="004527C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101600</wp:posOffset>
                      </wp:positionV>
                      <wp:extent cx="1086485" cy="0"/>
                      <wp:effectExtent l="33655" t="130175" r="41910" b="127000"/>
                      <wp:wrapNone/>
                      <wp:docPr id="1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64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8pt" to="107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DE570F" w:rsidRPr="00EA18F0" w:rsidRDefault="00DE570F" w:rsidP="00EA18F0">
            <w:pPr>
              <w:spacing w:line="360" w:lineRule="auto"/>
              <w:jc w:val="both"/>
              <w:rPr>
                <w:rFonts w:ascii="Arial" w:eastAsia="標楷體" w:hAnsi="Arial" w:hint="eastAsia"/>
              </w:rPr>
            </w:pPr>
          </w:p>
        </w:tc>
      </w:tr>
    </w:tbl>
    <w:p w:rsidR="00DE570F" w:rsidRPr="00DE570F" w:rsidRDefault="00DE570F" w:rsidP="00DE570F">
      <w:pPr>
        <w:snapToGrid w:val="0"/>
        <w:spacing w:before="60" w:after="60" w:line="360" w:lineRule="exact"/>
        <w:ind w:left="764"/>
        <w:jc w:val="both"/>
        <w:rPr>
          <w:rFonts w:eastAsia="標楷體" w:hint="eastAsia"/>
          <w:sz w:val="26"/>
        </w:rPr>
      </w:pPr>
    </w:p>
    <w:p w:rsidR="00DE570F" w:rsidRDefault="00DE570F" w:rsidP="00567DE4">
      <w:pPr>
        <w:numPr>
          <w:ilvl w:val="1"/>
          <w:numId w:val="11"/>
        </w:numPr>
        <w:snapToGrid w:val="0"/>
        <w:ind w:left="1247" w:hanging="482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已投入經費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1610"/>
        <w:gridCol w:w="3983"/>
      </w:tblGrid>
      <w:tr w:rsidR="00010685" w:rsidRPr="00EA18F0" w:rsidTr="00DD384A">
        <w:trPr>
          <w:jc w:val="center"/>
        </w:trPr>
        <w:tc>
          <w:tcPr>
            <w:tcW w:w="4296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名稱</w:t>
            </w:r>
          </w:p>
        </w:tc>
        <w:tc>
          <w:tcPr>
            <w:tcW w:w="1610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價格</w:t>
            </w:r>
            <w:r w:rsidRPr="00EA18F0">
              <w:rPr>
                <w:rFonts w:ascii="Arial" w:eastAsia="標楷體" w:hint="eastAsia"/>
                <w:sz w:val="26"/>
              </w:rPr>
              <w:t>(</w:t>
            </w:r>
            <w:r w:rsidRPr="00EA18F0">
              <w:rPr>
                <w:rFonts w:ascii="Arial" w:eastAsia="標楷體" w:hint="eastAsia"/>
                <w:sz w:val="26"/>
              </w:rPr>
              <w:t>台幣</w:t>
            </w:r>
            <w:r w:rsidRPr="00EA18F0">
              <w:rPr>
                <w:rFonts w:ascii="Arial" w:eastAsia="標楷體" w:hint="eastAsia"/>
                <w:sz w:val="26"/>
              </w:rPr>
              <w:t>)</w:t>
            </w:r>
          </w:p>
        </w:tc>
        <w:tc>
          <w:tcPr>
            <w:tcW w:w="3983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類別</w:t>
            </w:r>
          </w:p>
        </w:tc>
      </w:tr>
      <w:tr w:rsidR="00010685" w:rsidRPr="00EA18F0" w:rsidTr="00DD384A">
        <w:trPr>
          <w:jc w:val="center"/>
        </w:trPr>
        <w:tc>
          <w:tcPr>
            <w:tcW w:w="4296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both"/>
              <w:rPr>
                <w:rFonts w:ascii="Arial" w:eastAsia="標楷體" w:hAnsi="Arial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實驗室硬體</w:t>
            </w:r>
          </w:p>
        </w:tc>
        <w:tc>
          <w:tcPr>
            <w:tcW w:w="1610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  <w:sz w:val="26"/>
              </w:rPr>
            </w:pPr>
          </w:p>
        </w:tc>
        <w:tc>
          <w:tcPr>
            <w:tcW w:w="3983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both"/>
              <w:rPr>
                <w:rFonts w:ascii="Arial" w:eastAsia="標楷體" w:hAnsi="Arial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空間設施</w:t>
            </w:r>
          </w:p>
        </w:tc>
      </w:tr>
      <w:tr w:rsidR="00010685" w:rsidRPr="00EA18F0" w:rsidTr="00DD384A">
        <w:trPr>
          <w:jc w:val="center"/>
        </w:trPr>
        <w:tc>
          <w:tcPr>
            <w:tcW w:w="4296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both"/>
              <w:rPr>
                <w:rFonts w:ascii="Arial" w:eastAsia="標楷體" w:hAnsi="Arial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相關儀器設備</w:t>
            </w:r>
          </w:p>
        </w:tc>
        <w:tc>
          <w:tcPr>
            <w:tcW w:w="1610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  <w:sz w:val="26"/>
              </w:rPr>
            </w:pPr>
          </w:p>
        </w:tc>
        <w:tc>
          <w:tcPr>
            <w:tcW w:w="3983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both"/>
              <w:rPr>
                <w:rFonts w:ascii="Arial" w:eastAsia="標楷體" w:hAnsi="Arial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儀器設備</w:t>
            </w:r>
          </w:p>
        </w:tc>
      </w:tr>
      <w:tr w:rsidR="003D7B48" w:rsidRPr="00EA18F0" w:rsidTr="00DD384A">
        <w:trPr>
          <w:jc w:val="center"/>
        </w:trPr>
        <w:tc>
          <w:tcPr>
            <w:tcW w:w="4296" w:type="dxa"/>
          </w:tcPr>
          <w:p w:rsidR="003D7B48" w:rsidRPr="00EA18F0" w:rsidRDefault="003D7B48" w:rsidP="00EA18F0">
            <w:pPr>
              <w:snapToGrid w:val="0"/>
              <w:spacing w:before="60" w:after="60" w:line="360" w:lineRule="exact"/>
              <w:rPr>
                <w:rFonts w:ascii="Arial" w:eastAsia="標楷體" w:hint="eastAsia"/>
                <w:sz w:val="26"/>
              </w:rPr>
            </w:pPr>
          </w:p>
        </w:tc>
        <w:tc>
          <w:tcPr>
            <w:tcW w:w="1610" w:type="dxa"/>
          </w:tcPr>
          <w:p w:rsidR="003D7B48" w:rsidRPr="00EA18F0" w:rsidRDefault="003D7B48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  <w:sz w:val="26"/>
              </w:rPr>
            </w:pPr>
          </w:p>
        </w:tc>
        <w:tc>
          <w:tcPr>
            <w:tcW w:w="3983" w:type="dxa"/>
          </w:tcPr>
          <w:p w:rsidR="003D7B48" w:rsidRPr="00EA18F0" w:rsidRDefault="003D7B48" w:rsidP="00EA18F0">
            <w:pPr>
              <w:snapToGrid w:val="0"/>
              <w:spacing w:before="60" w:after="60" w:line="360" w:lineRule="exact"/>
              <w:jc w:val="both"/>
              <w:rPr>
                <w:rFonts w:ascii="Arial" w:eastAsia="標楷體" w:hAnsi="Arial" w:hint="eastAsia"/>
                <w:sz w:val="26"/>
              </w:rPr>
            </w:pPr>
          </w:p>
        </w:tc>
      </w:tr>
      <w:tr w:rsidR="00010685" w:rsidRPr="00EA18F0" w:rsidTr="00DD384A">
        <w:trPr>
          <w:jc w:val="center"/>
        </w:trPr>
        <w:tc>
          <w:tcPr>
            <w:tcW w:w="4296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int="eastAsia"/>
                <w:sz w:val="26"/>
              </w:rPr>
            </w:pPr>
            <w:r w:rsidRPr="00EA18F0">
              <w:rPr>
                <w:rFonts w:ascii="Arial" w:eastAsia="標楷體" w:hint="eastAsia"/>
                <w:sz w:val="26"/>
              </w:rPr>
              <w:t>總金額</w:t>
            </w:r>
          </w:p>
        </w:tc>
        <w:tc>
          <w:tcPr>
            <w:tcW w:w="1610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  <w:sz w:val="26"/>
              </w:rPr>
            </w:pPr>
          </w:p>
        </w:tc>
        <w:tc>
          <w:tcPr>
            <w:tcW w:w="3983" w:type="dxa"/>
          </w:tcPr>
          <w:p w:rsidR="00010685" w:rsidRPr="00EA18F0" w:rsidRDefault="00010685" w:rsidP="00EA18F0">
            <w:pPr>
              <w:snapToGrid w:val="0"/>
              <w:spacing w:before="60" w:after="60" w:line="360" w:lineRule="exact"/>
              <w:jc w:val="both"/>
              <w:rPr>
                <w:rFonts w:ascii="Arial" w:eastAsia="標楷體" w:hAnsi="Arial" w:hint="eastAsia"/>
                <w:sz w:val="26"/>
              </w:rPr>
            </w:pPr>
          </w:p>
        </w:tc>
      </w:tr>
    </w:tbl>
    <w:p w:rsidR="005278CF" w:rsidRDefault="00761FE8" w:rsidP="00567DE4">
      <w:pPr>
        <w:numPr>
          <w:ilvl w:val="1"/>
          <w:numId w:val="11"/>
        </w:numPr>
        <w:snapToGrid w:val="0"/>
        <w:spacing w:beforeLines="50" w:before="180"/>
        <w:ind w:left="1247" w:hanging="482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每年預估投入</w:t>
      </w:r>
      <w:proofErr w:type="gramStart"/>
      <w:r w:rsidR="00DD384A" w:rsidRPr="00AD00B0">
        <w:rPr>
          <w:rFonts w:eastAsia="標楷體"/>
        </w:rPr>
        <w:t>ＯＯＯ</w:t>
      </w:r>
      <w:proofErr w:type="gramEnd"/>
      <w:r>
        <w:rPr>
          <w:rFonts w:eastAsia="標楷體" w:hint="eastAsia"/>
          <w:sz w:val="26"/>
        </w:rPr>
        <w:t>元整進行相關委託試驗</w:t>
      </w:r>
    </w:p>
    <w:p w:rsidR="00761FE8" w:rsidRDefault="00761FE8" w:rsidP="00761FE8">
      <w:pPr>
        <w:snapToGrid w:val="0"/>
        <w:spacing w:before="60" w:after="60" w:line="360" w:lineRule="exact"/>
        <w:jc w:val="both"/>
        <w:rPr>
          <w:rFonts w:eastAsia="標楷體" w:hint="eastAsia"/>
          <w:sz w:val="26"/>
        </w:rPr>
        <w:sectPr w:rsidR="00761FE8" w:rsidSect="00567DE4">
          <w:pgSz w:w="11906" w:h="16838"/>
          <w:pgMar w:top="964" w:right="1021" w:bottom="964" w:left="1021" w:header="851" w:footer="992" w:gutter="0"/>
          <w:cols w:space="425"/>
          <w:docGrid w:type="lines" w:linePitch="360"/>
        </w:sectPr>
      </w:pPr>
    </w:p>
    <w:p w:rsidR="00724074" w:rsidRPr="003C0DC5" w:rsidRDefault="00724074" w:rsidP="00724074">
      <w:pPr>
        <w:numPr>
          <w:ilvl w:val="1"/>
          <w:numId w:val="7"/>
        </w:numPr>
        <w:tabs>
          <w:tab w:val="clear" w:pos="992"/>
          <w:tab w:val="num" w:pos="454"/>
        </w:tabs>
        <w:snapToGrid w:val="0"/>
        <w:spacing w:before="60" w:after="60" w:line="360" w:lineRule="exact"/>
        <w:ind w:left="454" w:hanging="17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3C0DC5">
        <w:rPr>
          <w:rFonts w:eastAsia="標楷體" w:hAnsi="標楷體" w:hint="eastAsia"/>
          <w:b/>
          <w:bCs/>
          <w:sz w:val="28"/>
          <w:szCs w:val="28"/>
        </w:rPr>
        <w:lastRenderedPageBreak/>
        <w:t>市場分析</w:t>
      </w:r>
    </w:p>
    <w:p w:rsidR="00724074" w:rsidRDefault="00724074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sz w:val="26"/>
        </w:rPr>
      </w:pPr>
      <w:r w:rsidRPr="00E6775A">
        <w:rPr>
          <w:rFonts w:eastAsia="標楷體" w:hAnsi="標楷體"/>
          <w:sz w:val="26"/>
        </w:rPr>
        <w:t>產品或服務說明</w:t>
      </w:r>
    </w:p>
    <w:p w:rsidR="004E0BC5" w:rsidRDefault="003A419D" w:rsidP="003A419D">
      <w:pPr>
        <w:spacing w:line="440" w:lineRule="exact"/>
        <w:ind w:leftChars="375" w:left="1618" w:hangingChars="276" w:hanging="718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特色：</w:t>
      </w:r>
    </w:p>
    <w:p w:rsidR="003853A4" w:rsidRDefault="003A419D" w:rsidP="003853A4">
      <w:pPr>
        <w:spacing w:line="440" w:lineRule="exact"/>
        <w:ind w:leftChars="375" w:left="2158" w:hangingChars="484" w:hanging="1258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服務說明：</w:t>
      </w:r>
    </w:p>
    <w:p w:rsidR="005F1386" w:rsidRPr="003A419D" w:rsidRDefault="005F1386" w:rsidP="003D7B48">
      <w:pPr>
        <w:spacing w:line="440" w:lineRule="exact"/>
        <w:ind w:left="900"/>
        <w:rPr>
          <w:rFonts w:eastAsia="標楷體" w:hAnsi="標楷體" w:hint="eastAsia"/>
          <w:sz w:val="26"/>
        </w:rPr>
      </w:pPr>
    </w:p>
    <w:p w:rsidR="003A419D" w:rsidRPr="00D2520B" w:rsidRDefault="003A419D" w:rsidP="004E0BC5">
      <w:pPr>
        <w:spacing w:line="440" w:lineRule="exact"/>
        <w:ind w:left="720"/>
        <w:rPr>
          <w:rFonts w:eastAsia="標楷體" w:hAnsi="標楷體"/>
          <w:sz w:val="26"/>
        </w:rPr>
      </w:pPr>
    </w:p>
    <w:p w:rsidR="00724074" w:rsidRDefault="00724074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sz w:val="26"/>
        </w:rPr>
      </w:pPr>
      <w:r w:rsidRPr="00E6775A">
        <w:rPr>
          <w:rFonts w:eastAsia="標楷體" w:hAnsi="標楷體"/>
          <w:sz w:val="26"/>
        </w:rPr>
        <w:t>現有或潛在市場需求</w:t>
      </w:r>
      <w:r w:rsidRPr="00D2520B">
        <w:rPr>
          <w:rFonts w:eastAsia="標楷體" w:hAnsi="標楷體"/>
          <w:sz w:val="26"/>
        </w:rPr>
        <w:t xml:space="preserve"> </w:t>
      </w:r>
    </w:p>
    <w:p w:rsidR="00111748" w:rsidRPr="004E3C9C" w:rsidRDefault="00111748" w:rsidP="00111748">
      <w:pPr>
        <w:spacing w:line="440" w:lineRule="exact"/>
        <w:ind w:left="720"/>
        <w:rPr>
          <w:rFonts w:eastAsia="標楷體" w:hAnsi="標楷體"/>
          <w:sz w:val="26"/>
        </w:rPr>
      </w:pPr>
    </w:p>
    <w:p w:rsidR="00724074" w:rsidRDefault="00724074" w:rsidP="00724074">
      <w:pPr>
        <w:numPr>
          <w:ilvl w:val="1"/>
          <w:numId w:val="7"/>
        </w:numPr>
        <w:tabs>
          <w:tab w:val="clear" w:pos="992"/>
          <w:tab w:val="num" w:pos="454"/>
        </w:tabs>
        <w:snapToGrid w:val="0"/>
        <w:spacing w:before="60" w:after="60" w:line="360" w:lineRule="exact"/>
        <w:ind w:left="454" w:hanging="17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3C0DC5">
        <w:rPr>
          <w:rFonts w:eastAsia="標楷體" w:hAnsi="標楷體"/>
          <w:b/>
          <w:bCs/>
          <w:sz w:val="28"/>
          <w:szCs w:val="28"/>
        </w:rPr>
        <w:t>競爭力分析</w:t>
      </w:r>
    </w:p>
    <w:p w:rsidR="00FC726F" w:rsidRPr="000D640B" w:rsidRDefault="00FC726F" w:rsidP="000D640B">
      <w:pPr>
        <w:snapToGrid w:val="0"/>
        <w:spacing w:before="60" w:after="60" w:line="360" w:lineRule="exact"/>
        <w:ind w:left="284" w:firstLineChars="181" w:firstLine="435"/>
        <w:jc w:val="both"/>
        <w:rPr>
          <w:rFonts w:eastAsia="標楷體" w:hAnsi="標楷體" w:hint="eastAsia"/>
          <w:b/>
          <w:bCs/>
        </w:rPr>
      </w:pPr>
      <w:r w:rsidRPr="000D640B">
        <w:rPr>
          <w:rFonts w:eastAsia="標楷體" w:hAnsi="標楷體" w:hint="eastAsia"/>
          <w:b/>
          <w:bCs/>
        </w:rPr>
        <w:t>優勢：</w:t>
      </w:r>
    </w:p>
    <w:p w:rsidR="000D640B" w:rsidRDefault="000D640B" w:rsidP="003D7B48">
      <w:pPr>
        <w:snapToGrid w:val="0"/>
        <w:spacing w:before="60" w:after="60" w:line="360" w:lineRule="exact"/>
        <w:ind w:left="900"/>
        <w:jc w:val="both"/>
        <w:rPr>
          <w:rFonts w:eastAsia="標楷體" w:hAnsi="標楷體" w:hint="eastAsia"/>
        </w:rPr>
      </w:pPr>
    </w:p>
    <w:p w:rsidR="00FC726F" w:rsidRPr="000D640B" w:rsidRDefault="00FC726F" w:rsidP="000D640B">
      <w:pPr>
        <w:snapToGrid w:val="0"/>
        <w:spacing w:before="60" w:after="60" w:line="360" w:lineRule="exact"/>
        <w:ind w:left="284" w:firstLineChars="181" w:firstLine="435"/>
        <w:jc w:val="both"/>
        <w:rPr>
          <w:rFonts w:eastAsia="標楷體" w:hAnsi="標楷體" w:hint="eastAsia"/>
          <w:b/>
          <w:bCs/>
        </w:rPr>
      </w:pPr>
      <w:r w:rsidRPr="000D640B">
        <w:rPr>
          <w:rFonts w:eastAsia="標楷體" w:hAnsi="標楷體" w:hint="eastAsia"/>
          <w:b/>
          <w:bCs/>
        </w:rPr>
        <w:t>劣勢</w:t>
      </w:r>
    </w:p>
    <w:p w:rsidR="003D7B48" w:rsidRDefault="003D7B48" w:rsidP="000D640B">
      <w:pPr>
        <w:snapToGrid w:val="0"/>
        <w:spacing w:before="60" w:after="60" w:line="360" w:lineRule="exact"/>
        <w:ind w:left="284" w:firstLineChars="181" w:firstLine="435"/>
        <w:jc w:val="both"/>
        <w:rPr>
          <w:rFonts w:eastAsia="標楷體" w:hAnsi="標楷體" w:hint="eastAsia"/>
          <w:b/>
          <w:bCs/>
        </w:rPr>
      </w:pPr>
    </w:p>
    <w:p w:rsidR="00FC726F" w:rsidRPr="000D640B" w:rsidRDefault="00FC726F" w:rsidP="000D640B">
      <w:pPr>
        <w:snapToGrid w:val="0"/>
        <w:spacing w:before="60" w:after="60" w:line="360" w:lineRule="exact"/>
        <w:ind w:left="284" w:firstLineChars="181" w:firstLine="435"/>
        <w:jc w:val="both"/>
        <w:rPr>
          <w:rFonts w:eastAsia="標楷體" w:hAnsi="標楷體" w:hint="eastAsia"/>
          <w:b/>
          <w:bCs/>
        </w:rPr>
      </w:pPr>
      <w:r w:rsidRPr="000D640B">
        <w:rPr>
          <w:rFonts w:eastAsia="標楷體" w:hAnsi="標楷體" w:hint="eastAsia"/>
          <w:b/>
          <w:bCs/>
        </w:rPr>
        <w:t>機會</w:t>
      </w:r>
    </w:p>
    <w:p w:rsidR="003D7B48" w:rsidRDefault="003D7B48" w:rsidP="000D640B">
      <w:pPr>
        <w:snapToGrid w:val="0"/>
        <w:spacing w:before="60" w:after="60" w:line="360" w:lineRule="exact"/>
        <w:ind w:left="284" w:firstLineChars="181" w:firstLine="435"/>
        <w:jc w:val="both"/>
        <w:rPr>
          <w:rFonts w:eastAsia="標楷體" w:hAnsi="標楷體" w:hint="eastAsia"/>
          <w:b/>
          <w:bCs/>
        </w:rPr>
      </w:pPr>
    </w:p>
    <w:p w:rsidR="00FC726F" w:rsidRPr="000D640B" w:rsidRDefault="00FC726F" w:rsidP="000D640B">
      <w:pPr>
        <w:snapToGrid w:val="0"/>
        <w:spacing w:before="60" w:after="60" w:line="360" w:lineRule="exact"/>
        <w:ind w:left="284" w:firstLineChars="181" w:firstLine="435"/>
        <w:jc w:val="both"/>
        <w:rPr>
          <w:rFonts w:eastAsia="標楷體" w:hAnsi="標楷體" w:hint="eastAsia"/>
          <w:b/>
          <w:bCs/>
        </w:rPr>
      </w:pPr>
      <w:r w:rsidRPr="000D640B">
        <w:rPr>
          <w:rFonts w:eastAsia="標楷體" w:hAnsi="標楷體" w:hint="eastAsia"/>
          <w:b/>
          <w:bCs/>
        </w:rPr>
        <w:t>威脅</w:t>
      </w:r>
    </w:p>
    <w:p w:rsidR="00B43E11" w:rsidRPr="00FC726F" w:rsidRDefault="00B43E11" w:rsidP="00B43E11">
      <w:pPr>
        <w:snapToGrid w:val="0"/>
        <w:spacing w:before="60" w:after="60" w:line="360" w:lineRule="exact"/>
        <w:ind w:left="284"/>
        <w:jc w:val="both"/>
        <w:rPr>
          <w:rFonts w:eastAsia="標楷體" w:hAnsi="標楷體" w:hint="eastAsia"/>
        </w:rPr>
      </w:pPr>
    </w:p>
    <w:p w:rsidR="00724074" w:rsidRPr="003C0DC5" w:rsidRDefault="00724074" w:rsidP="00724074">
      <w:pPr>
        <w:numPr>
          <w:ilvl w:val="1"/>
          <w:numId w:val="7"/>
        </w:numPr>
        <w:tabs>
          <w:tab w:val="clear" w:pos="992"/>
          <w:tab w:val="num" w:pos="454"/>
        </w:tabs>
        <w:snapToGrid w:val="0"/>
        <w:spacing w:before="60" w:after="60" w:line="360" w:lineRule="exact"/>
        <w:ind w:left="454" w:hanging="170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3C0DC5">
        <w:rPr>
          <w:rFonts w:eastAsia="標楷體" w:hAnsi="標楷體"/>
          <w:b/>
          <w:bCs/>
          <w:sz w:val="28"/>
          <w:szCs w:val="28"/>
        </w:rPr>
        <w:t>行銷計</w:t>
      </w:r>
      <w:r w:rsidR="00DD384A">
        <w:rPr>
          <w:rFonts w:eastAsia="標楷體" w:hAnsi="標楷體" w:hint="eastAsia"/>
          <w:b/>
          <w:bCs/>
          <w:sz w:val="28"/>
          <w:szCs w:val="28"/>
          <w:lang w:eastAsia="zh-HK"/>
        </w:rPr>
        <w:t>畫</w:t>
      </w:r>
    </w:p>
    <w:p w:rsidR="00E83818" w:rsidRDefault="00E83818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通路策略</w:t>
      </w:r>
    </w:p>
    <w:p w:rsidR="00E83818" w:rsidRDefault="00E83818" w:rsidP="00E83818">
      <w:pPr>
        <w:snapToGrid w:val="0"/>
        <w:spacing w:before="120" w:line="360" w:lineRule="exact"/>
        <w:ind w:left="764"/>
        <w:jc w:val="both"/>
        <w:rPr>
          <w:rFonts w:eastAsia="標楷體" w:hAnsi="標楷體" w:hint="eastAsia"/>
          <w:sz w:val="26"/>
        </w:rPr>
      </w:pPr>
    </w:p>
    <w:p w:rsidR="00E83818" w:rsidRDefault="007A6F72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動態</w:t>
      </w:r>
      <w:r w:rsidR="00E83818">
        <w:rPr>
          <w:rFonts w:eastAsia="標楷體" w:hAnsi="標楷體" w:hint="eastAsia"/>
          <w:sz w:val="26"/>
        </w:rPr>
        <w:t>宣傳策略</w:t>
      </w:r>
    </w:p>
    <w:p w:rsidR="00E83818" w:rsidRDefault="007A6F72" w:rsidP="002E7A80">
      <w:pPr>
        <w:numPr>
          <w:ilvl w:val="1"/>
          <w:numId w:val="11"/>
        </w:numPr>
        <w:snapToGrid w:val="0"/>
        <w:spacing w:beforeLines="50" w:before="180"/>
        <w:ind w:left="1247" w:hanging="482"/>
        <w:jc w:val="both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辦理研討會或說明會</w:t>
      </w:r>
    </w:p>
    <w:p w:rsidR="007A6F72" w:rsidRDefault="007A6F72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靜態宣傳策略</w:t>
      </w:r>
    </w:p>
    <w:p w:rsidR="007A6F72" w:rsidRDefault="007A6F72" w:rsidP="002E7A80">
      <w:pPr>
        <w:numPr>
          <w:ilvl w:val="1"/>
          <w:numId w:val="11"/>
        </w:numPr>
        <w:snapToGrid w:val="0"/>
        <w:spacing w:beforeLines="50" w:before="180"/>
        <w:ind w:left="1247" w:hanging="482"/>
        <w:jc w:val="both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網站設置</w:t>
      </w:r>
    </w:p>
    <w:p w:rsidR="007A6F72" w:rsidRDefault="007A6F72" w:rsidP="002E7A80">
      <w:pPr>
        <w:numPr>
          <w:ilvl w:val="1"/>
          <w:numId w:val="11"/>
        </w:numPr>
        <w:snapToGrid w:val="0"/>
        <w:spacing w:beforeLines="50" w:before="180"/>
        <w:ind w:left="1247" w:hanging="482"/>
        <w:jc w:val="both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>結合相關學會進行文宣發送</w:t>
      </w:r>
      <w:bookmarkStart w:id="0" w:name="_GoBack"/>
      <w:bookmarkEnd w:id="0"/>
    </w:p>
    <w:p w:rsidR="00E83818" w:rsidRDefault="00E83818" w:rsidP="007A6F72">
      <w:pPr>
        <w:snapToGrid w:val="0"/>
        <w:spacing w:before="120" w:line="360" w:lineRule="exact"/>
        <w:ind w:left="764"/>
        <w:jc w:val="both"/>
        <w:rPr>
          <w:rFonts w:eastAsia="標楷體" w:hAnsi="標楷體" w:hint="eastAsia"/>
          <w:sz w:val="26"/>
        </w:rPr>
      </w:pPr>
      <w:r>
        <w:rPr>
          <w:rFonts w:eastAsia="標楷體" w:hAnsi="標楷體" w:hint="eastAsia"/>
          <w:sz w:val="26"/>
        </w:rPr>
        <w:t xml:space="preserve">     </w:t>
      </w:r>
    </w:p>
    <w:p w:rsidR="00724074" w:rsidRDefault="00724074" w:rsidP="00DD384A">
      <w:pPr>
        <w:pageBreakBefore/>
        <w:numPr>
          <w:ilvl w:val="0"/>
          <w:numId w:val="7"/>
        </w:numPr>
        <w:tabs>
          <w:tab w:val="clear" w:pos="425"/>
          <w:tab w:val="num" w:pos="360"/>
        </w:tabs>
        <w:snapToGrid w:val="0"/>
        <w:spacing w:before="60" w:after="60" w:line="360" w:lineRule="exact"/>
        <w:ind w:left="357" w:hanging="357"/>
        <w:jc w:val="both"/>
        <w:rPr>
          <w:rFonts w:eastAsia="標楷體" w:hAnsi="標楷體" w:hint="eastAsia"/>
          <w:b/>
          <w:bCs/>
          <w:sz w:val="28"/>
          <w:szCs w:val="28"/>
        </w:rPr>
      </w:pPr>
      <w:r w:rsidRPr="003C0DC5">
        <w:rPr>
          <w:rFonts w:eastAsia="標楷體" w:hAnsi="標楷體"/>
          <w:b/>
          <w:bCs/>
          <w:sz w:val="28"/>
          <w:szCs w:val="28"/>
        </w:rPr>
        <w:lastRenderedPageBreak/>
        <w:t>財務</w:t>
      </w:r>
      <w:r w:rsidRPr="003C0DC5">
        <w:rPr>
          <w:rFonts w:eastAsia="標楷體" w:hAnsi="標楷體" w:hint="eastAsia"/>
          <w:b/>
          <w:bCs/>
          <w:sz w:val="28"/>
          <w:szCs w:val="28"/>
        </w:rPr>
        <w:t>規劃</w:t>
      </w:r>
    </w:p>
    <w:p w:rsidR="00C560E0" w:rsidRDefault="003F4B79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b/>
          <w:bCs/>
          <w:sz w:val="28"/>
          <w:szCs w:val="28"/>
        </w:rPr>
      </w:pPr>
      <w:r w:rsidRPr="00C560E0">
        <w:rPr>
          <w:rFonts w:ascii="Arial" w:eastAsia="標楷體" w:hAnsi="Arial" w:hint="eastAsia"/>
          <w:b/>
          <w:bCs/>
          <w:sz w:val="28"/>
          <w:szCs w:val="28"/>
        </w:rPr>
        <w:t>預估損益表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700"/>
        <w:gridCol w:w="1900"/>
        <w:gridCol w:w="2140"/>
      </w:tblGrid>
      <w:tr w:rsidR="00C560E0" w:rsidRPr="00EA18F0" w:rsidTr="00EA18F0">
        <w:trPr>
          <w:trHeight w:val="660"/>
          <w:jc w:val="center"/>
        </w:trPr>
        <w:tc>
          <w:tcPr>
            <w:tcW w:w="8760" w:type="dxa"/>
            <w:gridSpan w:val="4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預估損益表</w:t>
            </w:r>
            <w:r w:rsidRPr="00EA18F0">
              <w:rPr>
                <w:rFonts w:ascii="Arial" w:eastAsia="標楷體" w:hAnsi="Arial"/>
                <w:b/>
                <w:bCs/>
                <w:sz w:val="28"/>
                <w:szCs w:val="28"/>
              </w:rPr>
              <w:t>(</w:t>
            </w:r>
            <w:r w:rsidRPr="00EA18F0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單位：千元</w:t>
            </w:r>
            <w:r w:rsidRPr="00EA18F0">
              <w:rPr>
                <w:rFonts w:ascii="Arial" w:eastAsia="標楷體" w:hAnsi="Arial"/>
                <w:b/>
                <w:bCs/>
                <w:sz w:val="28"/>
                <w:szCs w:val="28"/>
              </w:rPr>
              <w:t>)</w:t>
            </w: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第一年</w:t>
            </w: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第二年</w:t>
            </w: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第三年</w:t>
            </w: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8760" w:type="dxa"/>
            <w:gridSpan w:val="4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營業收入</w:t>
            </w: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銷貨總額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8760" w:type="dxa"/>
            <w:gridSpan w:val="4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營業成本</w:t>
            </w: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成本總額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營業毛額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8760" w:type="dxa"/>
            <w:gridSpan w:val="4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營業費用</w:t>
            </w: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管銷費用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研發費用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營業費用總額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營業淨利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8760" w:type="dxa"/>
            <w:gridSpan w:val="4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營業外收支</w:t>
            </w: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營業外收入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營業外支出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營業外收支淨額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稅前淨利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所得稅費用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center"/>
              <w:rPr>
                <w:rFonts w:ascii="Arial" w:eastAsia="標楷體" w:hAnsi="Arial"/>
              </w:rPr>
            </w:pPr>
          </w:p>
        </w:tc>
      </w:tr>
      <w:tr w:rsidR="00C560E0" w:rsidRPr="00EA18F0" w:rsidTr="00EA18F0">
        <w:trPr>
          <w:trHeight w:val="345"/>
          <w:jc w:val="center"/>
        </w:trPr>
        <w:tc>
          <w:tcPr>
            <w:tcW w:w="302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稅後淨利</w:t>
            </w:r>
          </w:p>
        </w:tc>
        <w:tc>
          <w:tcPr>
            <w:tcW w:w="17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C560E0" w:rsidRPr="00EA18F0" w:rsidRDefault="00C560E0" w:rsidP="00EA18F0">
            <w:pPr>
              <w:spacing w:line="360" w:lineRule="auto"/>
              <w:jc w:val="both"/>
              <w:rPr>
                <w:rFonts w:ascii="Arial" w:eastAsia="標楷體" w:hAnsi="Arial"/>
              </w:rPr>
            </w:pPr>
          </w:p>
        </w:tc>
      </w:tr>
    </w:tbl>
    <w:p w:rsidR="003F4B79" w:rsidRDefault="003F4B79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</w:pPr>
    </w:p>
    <w:p w:rsidR="008A1C9E" w:rsidRDefault="008A1C9E" w:rsidP="00C560E0">
      <w:pPr>
        <w:snapToGrid w:val="0"/>
        <w:spacing w:before="60" w:after="60" w:line="360" w:lineRule="exact"/>
        <w:jc w:val="both"/>
        <w:rPr>
          <w:rFonts w:eastAsia="標楷體" w:hAnsi="標楷體"/>
          <w:b/>
          <w:bCs/>
          <w:sz w:val="28"/>
          <w:szCs w:val="28"/>
        </w:rPr>
        <w:sectPr w:rsidR="008A1C9E">
          <w:pgSz w:w="11906" w:h="16838"/>
          <w:pgMar w:top="964" w:right="1021" w:bottom="964" w:left="1021" w:header="851" w:footer="992" w:gutter="0"/>
          <w:cols w:space="425"/>
          <w:docGrid w:type="lines" w:linePitch="360"/>
        </w:sectPr>
      </w:pPr>
    </w:p>
    <w:p w:rsidR="008A1C9E" w:rsidRDefault="008A1C9E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b/>
          <w:bCs/>
          <w:sz w:val="28"/>
          <w:szCs w:val="28"/>
        </w:rPr>
      </w:pPr>
      <w:r w:rsidRPr="003F4B79">
        <w:rPr>
          <w:rFonts w:ascii="Arial" w:eastAsia="標楷體" w:hAnsi="Arial" w:hint="eastAsia"/>
          <w:b/>
          <w:bCs/>
          <w:sz w:val="28"/>
          <w:szCs w:val="28"/>
        </w:rPr>
        <w:lastRenderedPageBreak/>
        <w:t>資產負債表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700"/>
        <w:gridCol w:w="1900"/>
        <w:gridCol w:w="2140"/>
      </w:tblGrid>
      <w:tr w:rsidR="008A1C9E" w:rsidRPr="00EA18F0" w:rsidTr="00DD384A">
        <w:trPr>
          <w:trHeight w:val="660"/>
          <w:jc w:val="center"/>
        </w:trPr>
        <w:tc>
          <w:tcPr>
            <w:tcW w:w="8760" w:type="dxa"/>
            <w:gridSpan w:val="4"/>
            <w:vAlign w:val="center"/>
          </w:tcPr>
          <w:p w:rsidR="008A1C9E" w:rsidRPr="00EA18F0" w:rsidRDefault="008A1C9E" w:rsidP="00DD384A">
            <w:pPr>
              <w:snapToGrid w:val="0"/>
              <w:spacing w:before="60" w:after="6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A18F0">
              <w:rPr>
                <w:rFonts w:eastAsia="標楷體" w:hAnsi="標楷體" w:hint="eastAsia"/>
                <w:b/>
                <w:bCs/>
                <w:sz w:val="28"/>
                <w:szCs w:val="28"/>
              </w:rPr>
              <w:t>資產負債表</w:t>
            </w:r>
            <w:r w:rsidRPr="00EA18F0">
              <w:rPr>
                <w:rFonts w:eastAsia="標楷體" w:hAnsi="標楷體"/>
                <w:b/>
                <w:bCs/>
                <w:sz w:val="28"/>
                <w:szCs w:val="28"/>
              </w:rPr>
              <w:t>(</w:t>
            </w:r>
            <w:r w:rsidRPr="00EA18F0">
              <w:rPr>
                <w:rFonts w:eastAsia="標楷體" w:hAnsi="標楷體" w:hint="eastAsia"/>
                <w:b/>
                <w:bCs/>
                <w:sz w:val="28"/>
                <w:szCs w:val="28"/>
              </w:rPr>
              <w:t>單位：千元</w:t>
            </w:r>
            <w:r w:rsidRPr="00EA18F0">
              <w:rPr>
                <w:rFonts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</w:rPr>
            </w:pPr>
            <w:r w:rsidRPr="00EA18F0">
              <w:rPr>
                <w:rFonts w:eastAsia="標楷體" w:hAnsi="標楷體"/>
              </w:rPr>
              <w:t xml:space="preserve">　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第一年</w:t>
            </w: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第二年</w:t>
            </w: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第三年</w:t>
            </w: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8760" w:type="dxa"/>
            <w:gridSpan w:val="4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流動資產</w:t>
            </w: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現金及銀行存款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應收款項</w:t>
            </w:r>
            <w:r w:rsidRPr="00EA18F0">
              <w:rPr>
                <w:rFonts w:eastAsia="標楷體" w:hAnsi="標楷體" w:hint="eastAsia"/>
                <w:sz w:val="21"/>
                <w:szCs w:val="21"/>
              </w:rPr>
              <w:t>(</w:t>
            </w:r>
            <w:r w:rsidRPr="00EA18F0">
              <w:rPr>
                <w:rFonts w:eastAsia="標楷體" w:hAnsi="標楷體" w:hint="eastAsia"/>
                <w:sz w:val="21"/>
                <w:szCs w:val="21"/>
              </w:rPr>
              <w:t>收款條件</w:t>
            </w:r>
            <w:r w:rsidRPr="00EA18F0">
              <w:rPr>
                <w:rFonts w:eastAsia="標楷體" w:hAnsi="標楷體" w:hint="eastAsia"/>
                <w:sz w:val="21"/>
                <w:szCs w:val="21"/>
              </w:rPr>
              <w:t>T/T90</w:t>
            </w:r>
            <w:r w:rsidRPr="00EA18F0">
              <w:rPr>
                <w:rFonts w:eastAsia="標楷體" w:hAnsi="標楷體" w:hint="eastAsia"/>
                <w:sz w:val="21"/>
                <w:szCs w:val="21"/>
              </w:rPr>
              <w:t>天</w:t>
            </w:r>
            <w:r w:rsidRPr="00EA18F0">
              <w:rPr>
                <w:rFonts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存貨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其他流動資產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長期投資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固定資產淨值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其他資產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資產總額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8760" w:type="dxa"/>
            <w:gridSpan w:val="4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負債</w:t>
            </w:r>
          </w:p>
        </w:tc>
      </w:tr>
      <w:tr w:rsidR="008A1C9E" w:rsidRPr="00EA18F0" w:rsidTr="00EA18F0">
        <w:trPr>
          <w:trHeight w:val="67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應付款項</w:t>
            </w:r>
            <w:r w:rsidR="00587473" w:rsidRPr="00EA18F0">
              <w:rPr>
                <w:rFonts w:eastAsia="標楷體" w:hAnsi="標楷體"/>
              </w:rPr>
              <w:br/>
            </w:r>
            <w:r w:rsidRPr="00EA18F0">
              <w:rPr>
                <w:rFonts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EA18F0">
              <w:rPr>
                <w:rFonts w:eastAsia="標楷體" w:hAnsi="標楷體" w:hint="eastAsia"/>
                <w:sz w:val="20"/>
                <w:szCs w:val="20"/>
              </w:rPr>
              <w:t>約估付款</w:t>
            </w:r>
            <w:proofErr w:type="gramEnd"/>
            <w:r w:rsidRPr="00EA18F0">
              <w:rPr>
                <w:rFonts w:eastAsia="標楷體" w:hAnsi="標楷體" w:hint="eastAsia"/>
                <w:sz w:val="20"/>
                <w:szCs w:val="20"/>
              </w:rPr>
              <w:t>條件</w:t>
            </w:r>
            <w:r w:rsidRPr="00EA18F0">
              <w:rPr>
                <w:rFonts w:eastAsia="標楷體" w:hAnsi="標楷體" w:hint="eastAsia"/>
                <w:sz w:val="20"/>
                <w:szCs w:val="20"/>
              </w:rPr>
              <w:t>T/T120</w:t>
            </w:r>
            <w:r w:rsidRPr="00EA18F0">
              <w:rPr>
                <w:rFonts w:eastAsia="標楷體" w:hAnsi="標楷體" w:hint="eastAsia"/>
                <w:sz w:val="20"/>
                <w:szCs w:val="20"/>
              </w:rPr>
              <w:t>天</w:t>
            </w:r>
            <w:r w:rsidRPr="00EA18F0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銀行借貸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其他負債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負債總額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8760" w:type="dxa"/>
            <w:gridSpan w:val="4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股東權益</w:t>
            </w: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股本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right"/>
              <w:rPr>
                <w:rFonts w:eastAsia="標楷體" w:hAnsi="標楷體"/>
              </w:rPr>
            </w:pPr>
            <w:r w:rsidRPr="00EA18F0">
              <w:rPr>
                <w:rFonts w:eastAsia="標楷體" w:hAnsi="標楷體" w:hint="eastAsia"/>
              </w:rPr>
              <w:t>公債及盈餘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股東權益總額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A1C9E" w:rsidRPr="00EA18F0" w:rsidTr="00EA18F0">
        <w:trPr>
          <w:trHeight w:val="345"/>
          <w:jc w:val="center"/>
        </w:trPr>
        <w:tc>
          <w:tcPr>
            <w:tcW w:w="302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EA18F0">
              <w:rPr>
                <w:rFonts w:eastAsia="標楷體" w:hAnsi="標楷體" w:hint="eastAsia"/>
                <w:b/>
                <w:bCs/>
              </w:rPr>
              <w:t>負債及股東權益</w:t>
            </w:r>
          </w:p>
        </w:tc>
        <w:tc>
          <w:tcPr>
            <w:tcW w:w="17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0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40" w:type="dxa"/>
          </w:tcPr>
          <w:p w:rsidR="008A1C9E" w:rsidRPr="00EA18F0" w:rsidRDefault="008A1C9E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A1C9E" w:rsidRDefault="008A1C9E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  <w:sectPr w:rsidR="008A1C9E">
          <w:pgSz w:w="11906" w:h="16838"/>
          <w:pgMar w:top="964" w:right="1021" w:bottom="964" w:left="1021" w:header="851" w:footer="992" w:gutter="0"/>
          <w:cols w:space="425"/>
          <w:docGrid w:type="lines" w:linePitch="360"/>
        </w:sectPr>
      </w:pPr>
    </w:p>
    <w:p w:rsidR="008A1C9E" w:rsidRDefault="008A1C9E" w:rsidP="002E7A80">
      <w:pPr>
        <w:numPr>
          <w:ilvl w:val="0"/>
          <w:numId w:val="11"/>
        </w:numPr>
        <w:snapToGrid w:val="0"/>
        <w:spacing w:after="120" w:line="440" w:lineRule="exact"/>
        <w:ind w:left="766" w:hanging="482"/>
        <w:rPr>
          <w:rFonts w:eastAsia="標楷體" w:hAnsi="標楷體" w:hint="eastAsia"/>
          <w:b/>
          <w:bCs/>
          <w:sz w:val="28"/>
          <w:szCs w:val="28"/>
        </w:rPr>
      </w:pPr>
      <w:r w:rsidRPr="008A1C9E">
        <w:rPr>
          <w:rFonts w:ascii="Arial" w:eastAsia="標楷體" w:hAnsi="Arial" w:hint="eastAsia"/>
          <w:b/>
          <w:bCs/>
          <w:sz w:val="28"/>
          <w:szCs w:val="28"/>
        </w:rPr>
        <w:lastRenderedPageBreak/>
        <w:t>現金流量</w:t>
      </w:r>
      <w:r>
        <w:rPr>
          <w:rFonts w:ascii="Arial" w:eastAsia="標楷體" w:hAnsi="Arial" w:hint="eastAsia"/>
          <w:b/>
          <w:bCs/>
          <w:sz w:val="28"/>
          <w:szCs w:val="28"/>
        </w:rPr>
        <w:t>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700"/>
        <w:gridCol w:w="1900"/>
        <w:gridCol w:w="2140"/>
      </w:tblGrid>
      <w:tr w:rsidR="008A1C9E" w:rsidRPr="00EA18F0" w:rsidTr="00DD384A">
        <w:trPr>
          <w:trHeight w:val="510"/>
          <w:jc w:val="center"/>
        </w:trPr>
        <w:tc>
          <w:tcPr>
            <w:tcW w:w="8760" w:type="dxa"/>
            <w:gridSpan w:val="4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EA18F0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現金流量表</w:t>
            </w:r>
            <w:r w:rsidRPr="00EA18F0">
              <w:rPr>
                <w:rFonts w:ascii="Arial" w:eastAsia="標楷體" w:hAnsi="Arial"/>
                <w:b/>
                <w:bCs/>
                <w:sz w:val="28"/>
                <w:szCs w:val="28"/>
              </w:rPr>
              <w:t xml:space="preserve"> (</w:t>
            </w:r>
            <w:r w:rsidRPr="00EA18F0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單位：千元</w:t>
            </w:r>
            <w:r w:rsidRPr="00EA18F0">
              <w:rPr>
                <w:rFonts w:ascii="Arial" w:eastAsia="標楷體" w:hAnsi="Arial"/>
                <w:b/>
                <w:bCs/>
                <w:sz w:val="28"/>
                <w:szCs w:val="28"/>
              </w:rPr>
              <w:t>)</w:t>
            </w: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第一年</w:t>
            </w: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第二年</w:t>
            </w: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第三年</w:t>
            </w: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初期現金餘額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8760" w:type="dxa"/>
            <w:gridSpan w:val="4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現金流入</w:t>
            </w: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銷貨現金流入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營業外收入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銀行借貸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現金增資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現金流入小計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8760" w:type="dxa"/>
            <w:gridSpan w:val="4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現金流出</w:t>
            </w: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材料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人事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right"/>
              <w:rPr>
                <w:rFonts w:ascii="Arial" w:eastAsia="標楷體" w:hAnsi="Arial"/>
              </w:rPr>
            </w:pPr>
            <w:r w:rsidRPr="00EA18F0">
              <w:rPr>
                <w:rFonts w:ascii="Arial" w:eastAsia="標楷體" w:hAnsi="Arial" w:hint="eastAsia"/>
              </w:rPr>
              <w:t>研發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購置固定資產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小計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A1C9E" w:rsidRPr="00EA18F0" w:rsidTr="00DD384A">
        <w:trPr>
          <w:trHeight w:val="510"/>
          <w:jc w:val="center"/>
        </w:trPr>
        <w:tc>
          <w:tcPr>
            <w:tcW w:w="302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both"/>
              <w:rPr>
                <w:rFonts w:ascii="Arial" w:eastAsia="標楷體" w:hAnsi="Arial"/>
                <w:b/>
                <w:bCs/>
              </w:rPr>
            </w:pPr>
            <w:r w:rsidRPr="00EA18F0">
              <w:rPr>
                <w:rFonts w:ascii="Arial" w:eastAsia="標楷體" w:hAnsi="Arial" w:hint="eastAsia"/>
                <w:b/>
                <w:bCs/>
              </w:rPr>
              <w:t>期末現金餘額</w:t>
            </w:r>
          </w:p>
        </w:tc>
        <w:tc>
          <w:tcPr>
            <w:tcW w:w="17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0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40" w:type="dxa"/>
            <w:vAlign w:val="center"/>
          </w:tcPr>
          <w:p w:rsidR="008A1C9E" w:rsidRPr="00EA18F0" w:rsidRDefault="008A1C9E" w:rsidP="00DD384A">
            <w:pPr>
              <w:adjustRightInd w:val="0"/>
              <w:snapToGrid w:val="0"/>
              <w:jc w:val="center"/>
              <w:rPr>
                <w:rFonts w:ascii="Arial" w:eastAsia="標楷體" w:hAnsi="Arial"/>
              </w:rPr>
            </w:pPr>
          </w:p>
        </w:tc>
      </w:tr>
    </w:tbl>
    <w:p w:rsidR="008A1C9E" w:rsidRDefault="008A1C9E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</w:pPr>
    </w:p>
    <w:p w:rsidR="008A1C9E" w:rsidRDefault="008A1C9E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</w:pPr>
    </w:p>
    <w:p w:rsidR="008A1C9E" w:rsidRDefault="008A1C9E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</w:pPr>
    </w:p>
    <w:p w:rsidR="008A1C9E" w:rsidRDefault="008A1C9E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</w:pPr>
    </w:p>
    <w:p w:rsidR="008A1C9E" w:rsidRDefault="008A1C9E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</w:pPr>
    </w:p>
    <w:p w:rsidR="00C560E0" w:rsidRPr="003C0DC5" w:rsidRDefault="00C560E0" w:rsidP="00C560E0">
      <w:pPr>
        <w:snapToGrid w:val="0"/>
        <w:spacing w:before="60" w:after="60" w:line="360" w:lineRule="exact"/>
        <w:jc w:val="both"/>
        <w:rPr>
          <w:rFonts w:eastAsia="標楷體" w:hAnsi="標楷體" w:hint="eastAsia"/>
          <w:b/>
          <w:bCs/>
          <w:sz w:val="28"/>
          <w:szCs w:val="28"/>
        </w:rPr>
      </w:pPr>
    </w:p>
    <w:p w:rsidR="00663A30" w:rsidRPr="002D135B" w:rsidRDefault="00663A30" w:rsidP="002D135B">
      <w:pPr>
        <w:snapToGrid w:val="0"/>
        <w:spacing w:before="120" w:line="360" w:lineRule="exact"/>
        <w:jc w:val="both"/>
        <w:rPr>
          <w:rFonts w:eastAsia="標楷體" w:hint="eastAsia"/>
          <w:sz w:val="26"/>
        </w:rPr>
        <w:sectPr w:rsidR="00663A30" w:rsidRPr="002D135B">
          <w:pgSz w:w="11906" w:h="16838"/>
          <w:pgMar w:top="964" w:right="1021" w:bottom="964" w:left="1021" w:header="851" w:footer="992" w:gutter="0"/>
          <w:cols w:space="425"/>
          <w:docGrid w:type="lines" w:linePitch="360"/>
        </w:sectPr>
      </w:pPr>
    </w:p>
    <w:p w:rsidR="004E3C9C" w:rsidRPr="00D7079D" w:rsidRDefault="00DD384A" w:rsidP="00724074">
      <w:pPr>
        <w:snapToGrid w:val="0"/>
        <w:spacing w:before="120" w:line="360" w:lineRule="exact"/>
        <w:jc w:val="both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  <w:lang w:eastAsia="zh-HK"/>
        </w:rPr>
        <w:lastRenderedPageBreak/>
        <w:t>二、</w:t>
      </w:r>
      <w:r w:rsidR="004E3C9C" w:rsidRPr="00D7079D">
        <w:rPr>
          <w:rFonts w:eastAsia="標楷體" w:hint="eastAsia"/>
          <w:b/>
          <w:bCs/>
          <w:sz w:val="28"/>
          <w:szCs w:val="28"/>
        </w:rPr>
        <w:t>研發成果商業化流程</w:t>
      </w:r>
      <w:r w:rsidR="004E3C9C" w:rsidRPr="00D7079D">
        <w:rPr>
          <w:rFonts w:eastAsia="標楷體" w:hint="eastAsia"/>
          <w:b/>
          <w:bCs/>
          <w:sz w:val="28"/>
          <w:szCs w:val="28"/>
        </w:rPr>
        <w:t>(</w:t>
      </w:r>
      <w:proofErr w:type="gramStart"/>
      <w:r w:rsidR="004E3C9C" w:rsidRPr="00D7079D">
        <w:rPr>
          <w:rFonts w:eastAsia="標楷體" w:hint="eastAsia"/>
          <w:b/>
          <w:bCs/>
          <w:sz w:val="28"/>
          <w:szCs w:val="28"/>
        </w:rPr>
        <w:t>含期程</w:t>
      </w:r>
      <w:proofErr w:type="gramEnd"/>
      <w:r w:rsidR="004E3C9C" w:rsidRPr="00D7079D">
        <w:rPr>
          <w:rFonts w:eastAsia="標楷體" w:hint="eastAsia"/>
          <w:b/>
          <w:bCs/>
          <w:sz w:val="28"/>
          <w:szCs w:val="28"/>
        </w:rPr>
        <w:t>)</w:t>
      </w:r>
    </w:p>
    <w:p w:rsidR="004E3C9C" w:rsidRPr="003C0DC5" w:rsidRDefault="004E3C9C" w:rsidP="00D7079D">
      <w:pPr>
        <w:snapToGrid w:val="0"/>
        <w:spacing w:beforeLines="100" w:before="360" w:line="360" w:lineRule="auto"/>
        <w:ind w:left="900" w:hangingChars="346" w:hanging="900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說</w:t>
      </w:r>
      <w:r w:rsidRPr="004E3C9C">
        <w:rPr>
          <w:rFonts w:ascii="標楷體" w:eastAsia="標楷體" w:hAnsi="標楷體" w:hint="eastAsia"/>
          <w:sz w:val="26"/>
        </w:rPr>
        <w:t>明</w:t>
      </w:r>
      <w:r>
        <w:rPr>
          <w:rFonts w:ascii="標楷體" w:eastAsia="標楷體" w:hAnsi="標楷體" w:hint="eastAsia"/>
          <w:sz w:val="26"/>
        </w:rPr>
        <w:t>：</w:t>
      </w:r>
    </w:p>
    <w:p w:rsidR="00C90863" w:rsidRDefault="00C90863" w:rsidP="00724074">
      <w:pPr>
        <w:snapToGrid w:val="0"/>
        <w:spacing w:before="60" w:after="60" w:line="360" w:lineRule="exact"/>
        <w:ind w:firstLine="527"/>
        <w:jc w:val="center"/>
        <w:rPr>
          <w:rFonts w:hint="eastAsia"/>
        </w:rPr>
      </w:pPr>
    </w:p>
    <w:p w:rsidR="004E3C9C" w:rsidRPr="00D7079D" w:rsidRDefault="00DD384A" w:rsidP="00246BAC">
      <w:pPr>
        <w:snapToGrid w:val="0"/>
        <w:spacing w:before="60" w:after="60" w:line="360" w:lineRule="exact"/>
        <w:rPr>
          <w:rFonts w:ascii="Arial" w:eastAsia="標楷體" w:hAnsi="Arial" w:hint="eastAsia"/>
          <w:b/>
          <w:bCs/>
          <w:sz w:val="28"/>
          <w:szCs w:val="28"/>
        </w:rPr>
      </w:pPr>
      <w:r>
        <w:rPr>
          <w:rFonts w:ascii="Arial" w:eastAsia="標楷體" w:hint="eastAsia"/>
          <w:b/>
          <w:bCs/>
          <w:sz w:val="28"/>
          <w:szCs w:val="28"/>
          <w:lang w:eastAsia="zh-HK"/>
        </w:rPr>
        <w:t>三、</w:t>
      </w:r>
      <w:r w:rsidR="00246BAC" w:rsidRPr="00D7079D">
        <w:rPr>
          <w:rFonts w:ascii="Arial" w:eastAsia="標楷體" w:hint="eastAsia"/>
          <w:b/>
          <w:bCs/>
          <w:sz w:val="28"/>
          <w:szCs w:val="28"/>
        </w:rPr>
        <w:t>計畫經費配置表</w:t>
      </w:r>
    </w:p>
    <w:tbl>
      <w:tblPr>
        <w:tblW w:w="9853" w:type="dxa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564"/>
        <w:gridCol w:w="2565"/>
        <w:gridCol w:w="2565"/>
      </w:tblGrid>
      <w:tr w:rsidR="00246BAC" w:rsidRPr="00EA18F0" w:rsidTr="00DD384A">
        <w:trPr>
          <w:jc w:val="center"/>
        </w:trPr>
        <w:tc>
          <w:tcPr>
            <w:tcW w:w="2159" w:type="dxa"/>
          </w:tcPr>
          <w:p w:rsidR="00246BAC" w:rsidRPr="00EA18F0" w:rsidRDefault="0021341F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項目</w:t>
            </w:r>
          </w:p>
        </w:tc>
        <w:tc>
          <w:tcPr>
            <w:tcW w:w="2564" w:type="dxa"/>
          </w:tcPr>
          <w:p w:rsidR="00246BAC" w:rsidRPr="00EA18F0" w:rsidRDefault="00D7079D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第一年</w:t>
            </w:r>
          </w:p>
        </w:tc>
        <w:tc>
          <w:tcPr>
            <w:tcW w:w="2565" w:type="dxa"/>
          </w:tcPr>
          <w:p w:rsidR="00246BAC" w:rsidRPr="00EA18F0" w:rsidRDefault="00D7079D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int="eastAsia"/>
              </w:rPr>
            </w:pPr>
            <w:r w:rsidRPr="00EA18F0">
              <w:rPr>
                <w:rFonts w:ascii="Arial" w:eastAsia="標楷體" w:hint="eastAsia"/>
              </w:rPr>
              <w:t>第</w:t>
            </w:r>
            <w:r w:rsidR="00663A30" w:rsidRPr="00EA18F0">
              <w:rPr>
                <w:rFonts w:ascii="Arial" w:eastAsia="標楷體" w:hint="eastAsia"/>
              </w:rPr>
              <w:t>二</w:t>
            </w:r>
            <w:r w:rsidRPr="00EA18F0">
              <w:rPr>
                <w:rFonts w:ascii="Arial" w:eastAsia="標楷體" w:hint="eastAsia"/>
              </w:rPr>
              <w:t>年</w:t>
            </w:r>
          </w:p>
        </w:tc>
        <w:tc>
          <w:tcPr>
            <w:tcW w:w="2565" w:type="dxa"/>
          </w:tcPr>
          <w:p w:rsidR="00246BAC" w:rsidRPr="00EA18F0" w:rsidRDefault="00D7079D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第</w:t>
            </w:r>
            <w:r w:rsidR="00663A30" w:rsidRPr="00EA18F0">
              <w:rPr>
                <w:rFonts w:ascii="Arial" w:eastAsia="標楷體" w:hint="eastAsia"/>
              </w:rPr>
              <w:t>三</w:t>
            </w:r>
            <w:r w:rsidRPr="00EA18F0">
              <w:rPr>
                <w:rFonts w:ascii="Arial" w:eastAsia="標楷體" w:hint="eastAsia"/>
              </w:rPr>
              <w:t>年</w:t>
            </w: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研究人力費</w:t>
            </w:r>
          </w:p>
        </w:tc>
        <w:tc>
          <w:tcPr>
            <w:tcW w:w="2564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ind w:leftChars="150" w:left="360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專任研究助理</w:t>
            </w:r>
            <w:r w:rsidRPr="00EA18F0">
              <w:rPr>
                <w:rFonts w:ascii="Arial" w:eastAsia="標楷體" w:hAnsi="Arial" w:hint="eastAsia"/>
              </w:rPr>
              <w:t>(</w:t>
            </w:r>
            <w:r w:rsidRPr="00EA18F0">
              <w:rPr>
                <w:rFonts w:ascii="Arial" w:eastAsia="標楷體" w:hint="eastAsia"/>
              </w:rPr>
              <w:t>碩士級</w:t>
            </w:r>
            <w:r w:rsidRPr="00EA18F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564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ind w:firstLineChars="150" w:firstLine="360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兼任研究助理</w:t>
            </w:r>
          </w:p>
        </w:tc>
        <w:tc>
          <w:tcPr>
            <w:tcW w:w="2564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業務費</w:t>
            </w:r>
          </w:p>
        </w:tc>
        <w:tc>
          <w:tcPr>
            <w:tcW w:w="2564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ind w:firstLineChars="150" w:firstLine="360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事務性費用</w:t>
            </w:r>
          </w:p>
        </w:tc>
        <w:tc>
          <w:tcPr>
            <w:tcW w:w="2564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ind w:leftChars="150" w:left="360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研究耗材及雜項費用</w:t>
            </w:r>
          </w:p>
        </w:tc>
        <w:tc>
          <w:tcPr>
            <w:tcW w:w="2564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  <w:tc>
          <w:tcPr>
            <w:tcW w:w="2565" w:type="dxa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right"/>
              <w:rPr>
                <w:rFonts w:ascii="Arial" w:eastAsia="標楷體" w:hAnsi="Arial" w:hint="eastAsia"/>
              </w:rPr>
            </w:pP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  <w:tcBorders>
              <w:bottom w:val="single" w:sz="4" w:space="0" w:color="auto"/>
            </w:tcBorders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</w:rPr>
            </w:pPr>
            <w:r w:rsidRPr="00EA18F0">
              <w:rPr>
                <w:rFonts w:ascii="Arial" w:eastAsia="標楷體" w:hint="eastAsia"/>
              </w:rPr>
              <w:t>管理費</w:t>
            </w:r>
            <w:r w:rsidRPr="00EA18F0">
              <w:rPr>
                <w:rFonts w:ascii="Arial" w:eastAsia="標楷體" w:hint="eastAsia"/>
              </w:rPr>
              <w:t>(10%)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rPr>
                <w:rFonts w:ascii="Arial" w:eastAsia="標楷體" w:hAnsi="Arial" w:hint="eastAsia"/>
                <w:b/>
                <w:bCs/>
              </w:rPr>
            </w:pPr>
          </w:p>
        </w:tc>
      </w:tr>
      <w:tr w:rsidR="00122755" w:rsidRPr="00EA18F0" w:rsidTr="00DD384A">
        <w:trPr>
          <w:jc w:val="center"/>
        </w:trPr>
        <w:tc>
          <w:tcPr>
            <w:tcW w:w="2159" w:type="dxa"/>
            <w:shd w:val="clear" w:color="auto" w:fill="C0C0C0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  <w:b/>
                <w:bCs/>
              </w:rPr>
            </w:pPr>
            <w:r w:rsidRPr="00EA18F0">
              <w:rPr>
                <w:rFonts w:ascii="Arial" w:eastAsia="標楷體" w:hint="eastAsia"/>
                <w:b/>
                <w:bCs/>
              </w:rPr>
              <w:t>合計</w:t>
            </w:r>
          </w:p>
        </w:tc>
        <w:tc>
          <w:tcPr>
            <w:tcW w:w="2564" w:type="dxa"/>
            <w:shd w:val="clear" w:color="auto" w:fill="C0C0C0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  <w:shd w:val="clear" w:color="auto" w:fill="C0C0C0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2565" w:type="dxa"/>
            <w:shd w:val="clear" w:color="auto" w:fill="C0C0C0"/>
          </w:tcPr>
          <w:p w:rsidR="00122755" w:rsidRPr="00EA18F0" w:rsidRDefault="00122755" w:rsidP="00EA18F0">
            <w:pPr>
              <w:snapToGrid w:val="0"/>
              <w:spacing w:before="60" w:after="60" w:line="360" w:lineRule="exact"/>
              <w:jc w:val="center"/>
              <w:rPr>
                <w:rFonts w:ascii="Arial" w:eastAsia="標楷體" w:hAnsi="Arial" w:hint="eastAsia"/>
                <w:b/>
                <w:bCs/>
              </w:rPr>
            </w:pPr>
          </w:p>
        </w:tc>
      </w:tr>
    </w:tbl>
    <w:p w:rsidR="00246BAC" w:rsidRPr="00246BAC" w:rsidRDefault="00246BAC" w:rsidP="00246BAC">
      <w:pPr>
        <w:snapToGrid w:val="0"/>
        <w:spacing w:before="60" w:after="60" w:line="360" w:lineRule="exact"/>
        <w:rPr>
          <w:rFonts w:hint="eastAsia"/>
        </w:rPr>
      </w:pPr>
    </w:p>
    <w:sectPr w:rsidR="00246BAC" w:rsidRPr="00246BAC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45" w:rsidRDefault="009D6845">
      <w:r>
        <w:separator/>
      </w:r>
    </w:p>
  </w:endnote>
  <w:endnote w:type="continuationSeparator" w:id="0">
    <w:p w:rsidR="009D6845" w:rsidRDefault="009D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18" w:rsidRDefault="00FD3D18" w:rsidP="00FF296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D18" w:rsidRDefault="00FD3D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18" w:rsidRDefault="00FD3D18" w:rsidP="00FF296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7A80">
      <w:rPr>
        <w:rStyle w:val="ac"/>
        <w:noProof/>
      </w:rPr>
      <w:t>8</w:t>
    </w:r>
    <w:r>
      <w:rPr>
        <w:rStyle w:val="ac"/>
      </w:rPr>
      <w:fldChar w:fldCharType="end"/>
    </w:r>
  </w:p>
  <w:p w:rsidR="00FD3D18" w:rsidRDefault="00FD3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45" w:rsidRDefault="009D6845">
      <w:r>
        <w:separator/>
      </w:r>
    </w:p>
  </w:footnote>
  <w:footnote w:type="continuationSeparator" w:id="0">
    <w:p w:rsidR="009D6845" w:rsidRDefault="009D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8F" w:rsidRDefault="00CE688F">
    <w:pPr>
      <w:pStyle w:val="a8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9pt;height:8.9pt" o:bullet="t">
        <v:imagedata r:id="rId1" o:title="clip_image001"/>
      </v:shape>
    </w:pict>
  </w:numPicBullet>
  <w:numPicBullet w:numPicBulletId="1">
    <w:pict>
      <v:shape id="_x0000_i1061" type="#_x0000_t75" style="width:8.9pt;height:8.9pt" o:bullet="t">
        <v:imagedata r:id="rId2" o:title="clip_image002"/>
      </v:shape>
    </w:pict>
  </w:numPicBullet>
  <w:abstractNum w:abstractNumId="0">
    <w:nsid w:val="029B1A27"/>
    <w:multiLevelType w:val="hybridMultilevel"/>
    <w:tmpl w:val="C0ACF806"/>
    <w:lvl w:ilvl="0" w:tplc="04090005">
      <w:start w:val="1"/>
      <w:numFmt w:val="bullet"/>
      <w:lvlText w:val="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1" w:tplc="D4045F52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sz w:val="20"/>
      </w:rPr>
    </w:lvl>
    <w:lvl w:ilvl="2" w:tplc="337ED59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sz w:val="20"/>
      </w:rPr>
    </w:lvl>
    <w:lvl w:ilvl="3" w:tplc="9EC211B2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  <w:sz w:val="20"/>
      </w:rPr>
    </w:lvl>
    <w:lvl w:ilvl="4" w:tplc="5C6E52AA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  <w:sz w:val="20"/>
      </w:rPr>
    </w:lvl>
    <w:lvl w:ilvl="5" w:tplc="95AA2614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  <w:sz w:val="20"/>
      </w:rPr>
    </w:lvl>
    <w:lvl w:ilvl="6" w:tplc="3D2A0306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  <w:sz w:val="20"/>
      </w:rPr>
    </w:lvl>
    <w:lvl w:ilvl="7" w:tplc="4C98BD92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  <w:sz w:val="20"/>
      </w:rPr>
    </w:lvl>
    <w:lvl w:ilvl="8" w:tplc="08D4287E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  <w:sz w:val="20"/>
      </w:rPr>
    </w:lvl>
  </w:abstractNum>
  <w:abstractNum w:abstractNumId="1">
    <w:nsid w:val="06A77386"/>
    <w:multiLevelType w:val="hybridMultilevel"/>
    <w:tmpl w:val="C2363FD4"/>
    <w:lvl w:ilvl="0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A0109CB"/>
    <w:multiLevelType w:val="hybridMultilevel"/>
    <w:tmpl w:val="D284B22C"/>
    <w:lvl w:ilvl="0" w:tplc="0409000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">
    <w:nsid w:val="0B5038D3"/>
    <w:multiLevelType w:val="hybridMultilevel"/>
    <w:tmpl w:val="6BAAD008"/>
    <w:lvl w:ilvl="0" w:tplc="DDACCBA2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4">
    <w:nsid w:val="0F637C1F"/>
    <w:multiLevelType w:val="hybridMultilevel"/>
    <w:tmpl w:val="0C043198"/>
    <w:lvl w:ilvl="0" w:tplc="4B1E3B5E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CF103A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7912B3D"/>
    <w:multiLevelType w:val="hybridMultilevel"/>
    <w:tmpl w:val="D94AAE7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E6E7BF6"/>
    <w:multiLevelType w:val="hybridMultilevel"/>
    <w:tmpl w:val="4698A42C"/>
    <w:lvl w:ilvl="0" w:tplc="7C80D36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0C95C7D"/>
    <w:multiLevelType w:val="hybridMultilevel"/>
    <w:tmpl w:val="21C6039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>
    <w:nsid w:val="34BD048A"/>
    <w:multiLevelType w:val="hybridMultilevel"/>
    <w:tmpl w:val="EA323418"/>
    <w:lvl w:ilvl="0" w:tplc="EBD04C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5913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41115D02"/>
    <w:multiLevelType w:val="hybridMultilevel"/>
    <w:tmpl w:val="CA440F3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29E7960"/>
    <w:multiLevelType w:val="multilevel"/>
    <w:tmpl w:val="35B6CE3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45730ACD"/>
    <w:multiLevelType w:val="hybridMultilevel"/>
    <w:tmpl w:val="1FB26FFA"/>
    <w:lvl w:ilvl="0" w:tplc="49A48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2EE3E">
      <w:start w:val="19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2A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EF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01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A8F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9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40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20D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F3D6D"/>
    <w:multiLevelType w:val="hybridMultilevel"/>
    <w:tmpl w:val="9C7A75D0"/>
    <w:lvl w:ilvl="0" w:tplc="4B402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5">
    <w:nsid w:val="48AA5476"/>
    <w:multiLevelType w:val="hybridMultilevel"/>
    <w:tmpl w:val="148CC158"/>
    <w:lvl w:ilvl="0" w:tplc="C906A148">
      <w:start w:val="1"/>
      <w:numFmt w:val="taiwaneseCountingThousand"/>
      <w:lvlText w:val="%1、"/>
      <w:lvlJc w:val="left"/>
      <w:pPr>
        <w:tabs>
          <w:tab w:val="num" w:pos="1395"/>
        </w:tabs>
        <w:ind w:left="1395" w:hanging="480"/>
      </w:pPr>
      <w:rPr>
        <w:rFonts w:hint="eastAsia"/>
      </w:rPr>
    </w:lvl>
    <w:lvl w:ilvl="1" w:tplc="7FCAE646">
      <w:start w:val="1"/>
      <w:numFmt w:val="taiwaneseCountingThousand"/>
      <w:lvlText w:val="第%2條"/>
      <w:lvlJc w:val="left"/>
      <w:pPr>
        <w:tabs>
          <w:tab w:val="num" w:pos="1950"/>
        </w:tabs>
        <w:ind w:left="1950" w:hanging="9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6">
    <w:nsid w:val="497559A0"/>
    <w:multiLevelType w:val="hybridMultilevel"/>
    <w:tmpl w:val="445E40E8"/>
    <w:lvl w:ilvl="0" w:tplc="7FCAE646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7FCAE646">
      <w:start w:val="1"/>
      <w:numFmt w:val="taiwaneseCountingThousand"/>
      <w:lvlText w:val="第%3條"/>
      <w:lvlJc w:val="left"/>
      <w:pPr>
        <w:tabs>
          <w:tab w:val="num" w:pos="1875"/>
        </w:tabs>
        <w:ind w:left="1875" w:hanging="915"/>
      </w:pPr>
      <w:rPr>
        <w:rFonts w:hint="eastAsia"/>
      </w:rPr>
    </w:lvl>
    <w:lvl w:ilvl="3" w:tplc="97EA5F38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F51A51"/>
    <w:multiLevelType w:val="hybridMultilevel"/>
    <w:tmpl w:val="ACAA738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516783F"/>
    <w:multiLevelType w:val="hybridMultilevel"/>
    <w:tmpl w:val="AB42B900"/>
    <w:lvl w:ilvl="0" w:tplc="BB145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9">
    <w:nsid w:val="57A766BC"/>
    <w:multiLevelType w:val="hybridMultilevel"/>
    <w:tmpl w:val="F970C918"/>
    <w:lvl w:ilvl="0" w:tplc="B20AAA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0">
    <w:nsid w:val="58B141C5"/>
    <w:multiLevelType w:val="hybridMultilevel"/>
    <w:tmpl w:val="114E5ED4"/>
    <w:lvl w:ilvl="0" w:tplc="0409000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1">
    <w:nsid w:val="58CA0D04"/>
    <w:multiLevelType w:val="hybridMultilevel"/>
    <w:tmpl w:val="AF5CFB04"/>
    <w:lvl w:ilvl="0" w:tplc="71B0CF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2">
    <w:nsid w:val="59F67377"/>
    <w:multiLevelType w:val="hybridMultilevel"/>
    <w:tmpl w:val="BF54A3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5815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2" w:tplc="D574842E">
      <w:start w:val="7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0A0809"/>
    <w:multiLevelType w:val="hybridMultilevel"/>
    <w:tmpl w:val="D3B8D456"/>
    <w:lvl w:ilvl="0" w:tplc="CFC6757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A784C15"/>
    <w:multiLevelType w:val="hybridMultilevel"/>
    <w:tmpl w:val="27DA26D6"/>
    <w:lvl w:ilvl="0" w:tplc="D54A00A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6EE63714"/>
    <w:multiLevelType w:val="hybridMultilevel"/>
    <w:tmpl w:val="4C221448"/>
    <w:lvl w:ilvl="0" w:tplc="863055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>
    <w:nsid w:val="71E83318"/>
    <w:multiLevelType w:val="hybridMultilevel"/>
    <w:tmpl w:val="C7B6092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9"/>
  </w:num>
  <w:num w:numId="5">
    <w:abstractNumId w:val="7"/>
  </w:num>
  <w:num w:numId="6">
    <w:abstractNumId w:val="23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20"/>
  </w:num>
  <w:num w:numId="16">
    <w:abstractNumId w:val="25"/>
  </w:num>
  <w:num w:numId="17">
    <w:abstractNumId w:val="13"/>
  </w:num>
  <w:num w:numId="18">
    <w:abstractNumId w:val="18"/>
  </w:num>
  <w:num w:numId="19">
    <w:abstractNumId w:val="14"/>
  </w:num>
  <w:num w:numId="20">
    <w:abstractNumId w:val="21"/>
  </w:num>
  <w:num w:numId="21">
    <w:abstractNumId w:val="19"/>
  </w:num>
  <w:num w:numId="22">
    <w:abstractNumId w:val="4"/>
  </w:num>
  <w:num w:numId="23">
    <w:abstractNumId w:val="6"/>
  </w:num>
  <w:num w:numId="24">
    <w:abstractNumId w:val="12"/>
  </w:num>
  <w:num w:numId="25">
    <w:abstractNumId w:val="26"/>
  </w:num>
  <w:num w:numId="26">
    <w:abstractNumId w:val="11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C"/>
    <w:rsid w:val="00010685"/>
    <w:rsid w:val="00056018"/>
    <w:rsid w:val="00087059"/>
    <w:rsid w:val="000A5962"/>
    <w:rsid w:val="000D58CC"/>
    <w:rsid w:val="000D640B"/>
    <w:rsid w:val="000D691A"/>
    <w:rsid w:val="000F349E"/>
    <w:rsid w:val="00103607"/>
    <w:rsid w:val="00111748"/>
    <w:rsid w:val="00122755"/>
    <w:rsid w:val="00183F7E"/>
    <w:rsid w:val="001E009C"/>
    <w:rsid w:val="001E3288"/>
    <w:rsid w:val="0021341F"/>
    <w:rsid w:val="00222406"/>
    <w:rsid w:val="00234836"/>
    <w:rsid w:val="00246BAC"/>
    <w:rsid w:val="00265D1F"/>
    <w:rsid w:val="00273DD7"/>
    <w:rsid w:val="0028456B"/>
    <w:rsid w:val="00291BBB"/>
    <w:rsid w:val="002D135B"/>
    <w:rsid w:val="002E7A80"/>
    <w:rsid w:val="00310D6B"/>
    <w:rsid w:val="003260CA"/>
    <w:rsid w:val="00335747"/>
    <w:rsid w:val="00355E1B"/>
    <w:rsid w:val="00370B92"/>
    <w:rsid w:val="0037314F"/>
    <w:rsid w:val="00375156"/>
    <w:rsid w:val="003853A4"/>
    <w:rsid w:val="0039444E"/>
    <w:rsid w:val="003A419D"/>
    <w:rsid w:val="003B7427"/>
    <w:rsid w:val="003D0849"/>
    <w:rsid w:val="003D7B48"/>
    <w:rsid w:val="003E13C6"/>
    <w:rsid w:val="003F4B79"/>
    <w:rsid w:val="003F79BA"/>
    <w:rsid w:val="00407BC4"/>
    <w:rsid w:val="0042450C"/>
    <w:rsid w:val="00426E0F"/>
    <w:rsid w:val="00441841"/>
    <w:rsid w:val="004527CF"/>
    <w:rsid w:val="004667A8"/>
    <w:rsid w:val="00473F54"/>
    <w:rsid w:val="004D03F0"/>
    <w:rsid w:val="004D2C46"/>
    <w:rsid w:val="004E0BC5"/>
    <w:rsid w:val="004E3C9C"/>
    <w:rsid w:val="0051465A"/>
    <w:rsid w:val="005278CF"/>
    <w:rsid w:val="00536787"/>
    <w:rsid w:val="00540B4D"/>
    <w:rsid w:val="00554A24"/>
    <w:rsid w:val="0056020F"/>
    <w:rsid w:val="00567DE4"/>
    <w:rsid w:val="005702B4"/>
    <w:rsid w:val="00571468"/>
    <w:rsid w:val="00587473"/>
    <w:rsid w:val="005B0E71"/>
    <w:rsid w:val="005C2026"/>
    <w:rsid w:val="005D2B89"/>
    <w:rsid w:val="005E48EB"/>
    <w:rsid w:val="005F1386"/>
    <w:rsid w:val="006175DA"/>
    <w:rsid w:val="006203F5"/>
    <w:rsid w:val="00627D2A"/>
    <w:rsid w:val="00641B81"/>
    <w:rsid w:val="00651420"/>
    <w:rsid w:val="00663A30"/>
    <w:rsid w:val="00684D0B"/>
    <w:rsid w:val="00690E52"/>
    <w:rsid w:val="006B4166"/>
    <w:rsid w:val="006F29F0"/>
    <w:rsid w:val="007147B2"/>
    <w:rsid w:val="00722155"/>
    <w:rsid w:val="00724074"/>
    <w:rsid w:val="00743E41"/>
    <w:rsid w:val="00761FE8"/>
    <w:rsid w:val="0078251A"/>
    <w:rsid w:val="007A6F72"/>
    <w:rsid w:val="007C0A9A"/>
    <w:rsid w:val="00837BA3"/>
    <w:rsid w:val="008526F8"/>
    <w:rsid w:val="0085362E"/>
    <w:rsid w:val="00860FD6"/>
    <w:rsid w:val="008614CF"/>
    <w:rsid w:val="008A0572"/>
    <w:rsid w:val="008A1C9E"/>
    <w:rsid w:val="008A6312"/>
    <w:rsid w:val="008B4E71"/>
    <w:rsid w:val="008C2FFB"/>
    <w:rsid w:val="008D16D8"/>
    <w:rsid w:val="008E3FC0"/>
    <w:rsid w:val="008F0ADD"/>
    <w:rsid w:val="009016A7"/>
    <w:rsid w:val="00913B8B"/>
    <w:rsid w:val="00997B63"/>
    <w:rsid w:val="009C2904"/>
    <w:rsid w:val="009D2369"/>
    <w:rsid w:val="009D6845"/>
    <w:rsid w:val="009E5224"/>
    <w:rsid w:val="00A05650"/>
    <w:rsid w:val="00A06089"/>
    <w:rsid w:val="00A15390"/>
    <w:rsid w:val="00A16DED"/>
    <w:rsid w:val="00A334CB"/>
    <w:rsid w:val="00A354AC"/>
    <w:rsid w:val="00A3666B"/>
    <w:rsid w:val="00A40735"/>
    <w:rsid w:val="00A87063"/>
    <w:rsid w:val="00A87B27"/>
    <w:rsid w:val="00A9211C"/>
    <w:rsid w:val="00A97852"/>
    <w:rsid w:val="00AA4885"/>
    <w:rsid w:val="00AA66D8"/>
    <w:rsid w:val="00AD00B0"/>
    <w:rsid w:val="00AE45F3"/>
    <w:rsid w:val="00AE5098"/>
    <w:rsid w:val="00AF1D57"/>
    <w:rsid w:val="00B05474"/>
    <w:rsid w:val="00B26C12"/>
    <w:rsid w:val="00B322F1"/>
    <w:rsid w:val="00B32AE6"/>
    <w:rsid w:val="00B43E11"/>
    <w:rsid w:val="00B779EB"/>
    <w:rsid w:val="00BB1188"/>
    <w:rsid w:val="00BB1870"/>
    <w:rsid w:val="00C21364"/>
    <w:rsid w:val="00C560E0"/>
    <w:rsid w:val="00C90863"/>
    <w:rsid w:val="00CE688F"/>
    <w:rsid w:val="00D37C65"/>
    <w:rsid w:val="00D44249"/>
    <w:rsid w:val="00D532EC"/>
    <w:rsid w:val="00D65452"/>
    <w:rsid w:val="00D65842"/>
    <w:rsid w:val="00D7079D"/>
    <w:rsid w:val="00D73E8F"/>
    <w:rsid w:val="00D957F8"/>
    <w:rsid w:val="00D97B7B"/>
    <w:rsid w:val="00D97E84"/>
    <w:rsid w:val="00DD2A2C"/>
    <w:rsid w:val="00DD384A"/>
    <w:rsid w:val="00DE36D3"/>
    <w:rsid w:val="00DE4226"/>
    <w:rsid w:val="00DE570F"/>
    <w:rsid w:val="00E2318A"/>
    <w:rsid w:val="00E32093"/>
    <w:rsid w:val="00E57458"/>
    <w:rsid w:val="00E7204A"/>
    <w:rsid w:val="00E81A94"/>
    <w:rsid w:val="00E83818"/>
    <w:rsid w:val="00E9117E"/>
    <w:rsid w:val="00EA18F0"/>
    <w:rsid w:val="00EC688A"/>
    <w:rsid w:val="00EE174E"/>
    <w:rsid w:val="00EE5BCE"/>
    <w:rsid w:val="00EF2F82"/>
    <w:rsid w:val="00F2253C"/>
    <w:rsid w:val="00F3745A"/>
    <w:rsid w:val="00F4723B"/>
    <w:rsid w:val="00F82461"/>
    <w:rsid w:val="00F85561"/>
    <w:rsid w:val="00FA1907"/>
    <w:rsid w:val="00FA548A"/>
    <w:rsid w:val="00FB7966"/>
    <w:rsid w:val="00FC726F"/>
    <w:rsid w:val="00FD3D18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a2">
    <w:name w:val="aa2"/>
    <w:rPr>
      <w:color w:val="333333"/>
      <w:sz w:val="25"/>
      <w:szCs w:val="25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styleId="a3">
    <w:name w:val="Body Text Indent"/>
    <w:basedOn w:val="a"/>
    <w:pPr>
      <w:spacing w:line="360" w:lineRule="auto"/>
      <w:ind w:leftChars="450" w:left="1574" w:hangingChars="190" w:hanging="494"/>
    </w:pPr>
    <w:rPr>
      <w:rFonts w:ascii="標楷體" w:eastAsia="標楷體" w:hAnsi="標楷體"/>
      <w:color w:val="000000"/>
      <w:sz w:val="26"/>
    </w:rPr>
  </w:style>
  <w:style w:type="paragraph" w:styleId="a4">
    <w:name w:val="Body Text"/>
    <w:basedOn w:val="a"/>
    <w:rPr>
      <w:sz w:val="20"/>
    </w:rPr>
  </w:style>
  <w:style w:type="paragraph" w:styleId="2">
    <w:name w:val="Body Text 2"/>
    <w:basedOn w:val="a"/>
    <w:pPr>
      <w:jc w:val="center"/>
    </w:pPr>
  </w:style>
  <w:style w:type="paragraph" w:styleId="3">
    <w:name w:val="Body Text 3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 Kai Shu" w:eastAsia="DF Kai Shu"/>
      <w:color w:val="000000"/>
      <w:sz w:val="24"/>
      <w:szCs w:val="24"/>
    </w:rPr>
  </w:style>
  <w:style w:type="paragraph" w:styleId="a7">
    <w:name w:val="Date"/>
    <w:basedOn w:val="a"/>
    <w:next w:val="a"/>
    <w:pPr>
      <w:jc w:val="right"/>
    </w:pPr>
    <w:rPr>
      <w:rFonts w:eastAsia="標楷體" w:cs="Arial Unicode MS"/>
      <w:color w:val="000000"/>
      <w:kern w:val="0"/>
      <w:szCs w:val="27"/>
    </w:rPr>
  </w:style>
  <w:style w:type="paragraph" w:styleId="30">
    <w:name w:val="Body Text Indent 3"/>
    <w:basedOn w:val="a"/>
    <w:pPr>
      <w:snapToGrid w:val="0"/>
      <w:spacing w:line="500" w:lineRule="atLeast"/>
      <w:ind w:leftChars="407" w:left="977" w:firstLine="2"/>
      <w:jc w:val="both"/>
    </w:pPr>
    <w:rPr>
      <w:rFonts w:ascii="標楷體" w:eastAsia="標楷體" w:hAnsi="標楷體"/>
      <w:sz w:val="26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BB11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FD3D18"/>
  </w:style>
  <w:style w:type="paragraph" w:styleId="ad">
    <w:name w:val="Note Heading"/>
    <w:basedOn w:val="a"/>
    <w:next w:val="a"/>
    <w:rsid w:val="00E57458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a">
    <w:name w:val="頁尾 字元"/>
    <w:link w:val="a9"/>
    <w:uiPriority w:val="99"/>
    <w:rsid w:val="00103607"/>
    <w:rPr>
      <w:kern w:val="2"/>
    </w:rPr>
  </w:style>
  <w:style w:type="paragraph" w:styleId="ae">
    <w:name w:val="Balloon Text"/>
    <w:basedOn w:val="a"/>
    <w:link w:val="af"/>
    <w:rsid w:val="00103607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10360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a2">
    <w:name w:val="aa2"/>
    <w:rPr>
      <w:color w:val="333333"/>
      <w:sz w:val="25"/>
      <w:szCs w:val="25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styleId="a3">
    <w:name w:val="Body Text Indent"/>
    <w:basedOn w:val="a"/>
    <w:pPr>
      <w:spacing w:line="360" w:lineRule="auto"/>
      <w:ind w:leftChars="450" w:left="1574" w:hangingChars="190" w:hanging="494"/>
    </w:pPr>
    <w:rPr>
      <w:rFonts w:ascii="標楷體" w:eastAsia="標楷體" w:hAnsi="標楷體"/>
      <w:color w:val="000000"/>
      <w:sz w:val="26"/>
    </w:rPr>
  </w:style>
  <w:style w:type="paragraph" w:styleId="a4">
    <w:name w:val="Body Text"/>
    <w:basedOn w:val="a"/>
    <w:rPr>
      <w:sz w:val="20"/>
    </w:rPr>
  </w:style>
  <w:style w:type="paragraph" w:styleId="2">
    <w:name w:val="Body Text 2"/>
    <w:basedOn w:val="a"/>
    <w:pPr>
      <w:jc w:val="center"/>
    </w:pPr>
  </w:style>
  <w:style w:type="paragraph" w:styleId="3">
    <w:name w:val="Body Text 3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 Kai Shu" w:eastAsia="DF Kai Shu"/>
      <w:color w:val="000000"/>
      <w:sz w:val="24"/>
      <w:szCs w:val="24"/>
    </w:rPr>
  </w:style>
  <w:style w:type="paragraph" w:styleId="a7">
    <w:name w:val="Date"/>
    <w:basedOn w:val="a"/>
    <w:next w:val="a"/>
    <w:pPr>
      <w:jc w:val="right"/>
    </w:pPr>
    <w:rPr>
      <w:rFonts w:eastAsia="標楷體" w:cs="Arial Unicode MS"/>
      <w:color w:val="000000"/>
      <w:kern w:val="0"/>
      <w:szCs w:val="27"/>
    </w:rPr>
  </w:style>
  <w:style w:type="paragraph" w:styleId="30">
    <w:name w:val="Body Text Indent 3"/>
    <w:basedOn w:val="a"/>
    <w:pPr>
      <w:snapToGrid w:val="0"/>
      <w:spacing w:line="500" w:lineRule="atLeast"/>
      <w:ind w:leftChars="407" w:left="977" w:firstLine="2"/>
      <w:jc w:val="both"/>
    </w:pPr>
    <w:rPr>
      <w:rFonts w:ascii="標楷體" w:eastAsia="標楷體" w:hAnsi="標楷體"/>
      <w:sz w:val="26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BB11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FD3D18"/>
  </w:style>
  <w:style w:type="paragraph" w:styleId="ad">
    <w:name w:val="Note Heading"/>
    <w:basedOn w:val="a"/>
    <w:next w:val="a"/>
    <w:rsid w:val="00E57458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a">
    <w:name w:val="頁尾 字元"/>
    <w:link w:val="a9"/>
    <w:uiPriority w:val="99"/>
    <w:rsid w:val="00103607"/>
    <w:rPr>
      <w:kern w:val="2"/>
    </w:rPr>
  </w:style>
  <w:style w:type="paragraph" w:styleId="ae">
    <w:name w:val="Balloon Text"/>
    <w:basedOn w:val="a"/>
    <w:link w:val="af"/>
    <w:rsid w:val="00103607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1036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cbi</dc:creator>
  <cp:lastModifiedBy>USER</cp:lastModifiedBy>
  <cp:revision>3</cp:revision>
  <cp:lastPrinted>2008-09-01T08:01:00Z</cp:lastPrinted>
  <dcterms:created xsi:type="dcterms:W3CDTF">2017-06-05T07:57:00Z</dcterms:created>
  <dcterms:modified xsi:type="dcterms:W3CDTF">2017-06-05T08:01:00Z</dcterms:modified>
</cp:coreProperties>
</file>